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DB" w:rsidRPr="00915722" w:rsidRDefault="0050763B" w:rsidP="00915722">
      <w:pPr>
        <w:spacing w:line="240" w:lineRule="auto"/>
        <w:jc w:val="center"/>
        <w:rPr>
          <w:rFonts w:ascii="Segoe Print" w:hAnsi="Segoe Print"/>
          <w:b/>
          <w:sz w:val="28"/>
          <w:szCs w:val="20"/>
        </w:rPr>
      </w:pPr>
      <w:r w:rsidRPr="00915722">
        <w:rPr>
          <w:rFonts w:ascii="Segoe Print" w:hAnsi="Segoe Print"/>
          <w:b/>
          <w:sz w:val="28"/>
          <w:szCs w:val="20"/>
        </w:rPr>
        <w:t>Neston</w:t>
      </w:r>
      <w:r w:rsidR="00F26A70" w:rsidRPr="00915722">
        <w:rPr>
          <w:rFonts w:ascii="Segoe Print" w:hAnsi="Segoe Print"/>
          <w:b/>
          <w:sz w:val="28"/>
          <w:szCs w:val="20"/>
        </w:rPr>
        <w:t xml:space="preserve"> Primary School</w:t>
      </w:r>
    </w:p>
    <w:p w:rsidR="00F26A70" w:rsidRPr="00915722" w:rsidRDefault="00F26A70" w:rsidP="00915722">
      <w:pPr>
        <w:spacing w:line="240" w:lineRule="auto"/>
        <w:jc w:val="center"/>
        <w:rPr>
          <w:rFonts w:ascii="Segoe Print" w:hAnsi="Segoe Print"/>
          <w:b/>
          <w:sz w:val="28"/>
          <w:szCs w:val="20"/>
        </w:rPr>
      </w:pPr>
      <w:r w:rsidRPr="00915722">
        <w:rPr>
          <w:rFonts w:ascii="Segoe Print" w:hAnsi="Segoe Print"/>
          <w:b/>
          <w:sz w:val="28"/>
          <w:szCs w:val="20"/>
        </w:rPr>
        <w:t>Creative Curriculum Theme Plan</w:t>
      </w:r>
      <w:r w:rsidR="0050763B" w:rsidRPr="00915722">
        <w:rPr>
          <w:rFonts w:ascii="Segoe Print" w:hAnsi="Segoe Print"/>
          <w:b/>
          <w:sz w:val="28"/>
          <w:szCs w:val="20"/>
        </w:rPr>
        <w:t xml:space="preserve"> </w:t>
      </w:r>
      <w:r w:rsidR="00915722" w:rsidRPr="00915722">
        <w:rPr>
          <w:rFonts w:ascii="Segoe Print" w:hAnsi="Segoe Print"/>
          <w:b/>
          <w:sz w:val="28"/>
          <w:szCs w:val="20"/>
        </w:rPr>
        <w:t>Year 2</w:t>
      </w:r>
    </w:p>
    <w:tbl>
      <w:tblPr>
        <w:tblStyle w:val="TableGrid"/>
        <w:tblW w:w="16302" w:type="dxa"/>
        <w:tblInd w:w="108" w:type="dxa"/>
        <w:tblBorders>
          <w:top w:val="double" w:sz="4" w:space="0" w:color="3333FF"/>
          <w:left w:val="double" w:sz="4" w:space="0" w:color="3333FF"/>
          <w:bottom w:val="double" w:sz="4" w:space="0" w:color="3333FF"/>
          <w:right w:val="double" w:sz="4" w:space="0" w:color="3333FF"/>
          <w:insideH w:val="double" w:sz="4" w:space="0" w:color="3333FF"/>
          <w:insideV w:val="double" w:sz="4" w:space="0" w:color="3333FF"/>
        </w:tblBorders>
        <w:tblLook w:val="04A0" w:firstRow="1" w:lastRow="0" w:firstColumn="1" w:lastColumn="0" w:noHBand="0" w:noVBand="1"/>
      </w:tblPr>
      <w:tblGrid>
        <w:gridCol w:w="3686"/>
        <w:gridCol w:w="864"/>
        <w:gridCol w:w="3105"/>
        <w:gridCol w:w="1039"/>
        <w:gridCol w:w="2930"/>
        <w:gridCol w:w="863"/>
        <w:gridCol w:w="11"/>
        <w:gridCol w:w="3804"/>
      </w:tblGrid>
      <w:tr w:rsidR="00050ED5" w:rsidTr="0050763B">
        <w:trPr>
          <w:trHeight w:val="340"/>
        </w:trPr>
        <w:tc>
          <w:tcPr>
            <w:tcW w:w="11624" w:type="dxa"/>
            <w:gridSpan w:val="5"/>
          </w:tcPr>
          <w:p w:rsidR="00F26A70" w:rsidRPr="00915722" w:rsidRDefault="001A1DE5" w:rsidP="000C527B">
            <w:pPr>
              <w:rPr>
                <w:rFonts w:ascii="Segoe Print" w:hAnsi="Segoe Print"/>
                <w:b/>
                <w:sz w:val="20"/>
                <w:szCs w:val="20"/>
              </w:rPr>
            </w:pPr>
            <w:r w:rsidRPr="001A1DE5">
              <w:rPr>
                <w:rFonts w:ascii="Century Gothic" w:hAnsi="Century Gothic"/>
                <w:noProof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9BCBDB" wp14:editId="2EE88F1D">
                      <wp:simplePos x="0" y="0"/>
                      <wp:positionH relativeFrom="column">
                        <wp:posOffset>1474280</wp:posOffset>
                      </wp:positionH>
                      <wp:positionV relativeFrom="paragraph">
                        <wp:posOffset>191135</wp:posOffset>
                      </wp:positionV>
                      <wp:extent cx="6522720" cy="1403985"/>
                      <wp:effectExtent l="0" t="0" r="0" b="571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27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1DE5" w:rsidRPr="001A1DE5" w:rsidRDefault="001A1DE5" w:rsidP="001A1DE5">
                                  <w:pPr>
                                    <w:jc w:val="center"/>
                                    <w:rPr>
                                      <w:rFonts w:ascii="Chiller" w:hAnsi="Chiller"/>
                                      <w:color w:val="FFFFFF" w:themeColor="background1"/>
                                      <w:sz w:val="160"/>
                                    </w:rPr>
                                  </w:pPr>
                                  <w:r w:rsidRPr="001A1DE5">
                                    <w:rPr>
                                      <w:rFonts w:ascii="Chiller" w:hAnsi="Chiller"/>
                                      <w:color w:val="FFFFFF" w:themeColor="background1"/>
                                      <w:sz w:val="160"/>
                                    </w:rPr>
                                    <w:t>Dinosaur Island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6.1pt;margin-top:15.05pt;width:513.6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" filled="f" stroked="f">
                      <v:textbox style="mso-fit-shape-to-text:t">
                        <w:txbxContent>
                          <w:p w:rsidR="001A1DE5" w:rsidRPr="001A1DE5" w:rsidRDefault="001A1DE5" w:rsidP="001A1DE5">
                            <w:pPr>
                              <w:jc w:val="center"/>
                              <w:rPr>
                                <w:rFonts w:ascii="Chiller" w:hAnsi="Chiller"/>
                                <w:color w:val="FFFFFF" w:themeColor="background1"/>
                                <w:sz w:val="160"/>
                              </w:rPr>
                            </w:pPr>
                            <w:r w:rsidRPr="001A1DE5">
                              <w:rPr>
                                <w:rFonts w:ascii="Chiller" w:hAnsi="Chiller"/>
                                <w:color w:val="FFFFFF" w:themeColor="background1"/>
                                <w:sz w:val="160"/>
                              </w:rPr>
                              <w:t>Dinosaur Island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1DE5">
              <w:rPr>
                <w:rFonts w:ascii="Century Gothic" w:hAnsi="Century Gothic"/>
                <w:noProof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57D49C" wp14:editId="6A844D7F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179070</wp:posOffset>
                      </wp:positionV>
                      <wp:extent cx="6522720" cy="1403985"/>
                      <wp:effectExtent l="0" t="0" r="0" b="571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27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1DE5" w:rsidRPr="001A1DE5" w:rsidRDefault="001A1DE5" w:rsidP="001A1DE5">
                                  <w:pPr>
                                    <w:jc w:val="center"/>
                                    <w:rPr>
                                      <w:rFonts w:ascii="Chiller" w:hAnsi="Chiller"/>
                                      <w:color w:val="C00000"/>
                                      <w:sz w:val="160"/>
                                    </w:rPr>
                                  </w:pPr>
                                  <w:r w:rsidRPr="001A1DE5">
                                    <w:rPr>
                                      <w:rFonts w:ascii="Chiller" w:hAnsi="Chiller"/>
                                      <w:color w:val="C00000"/>
                                      <w:sz w:val="160"/>
                                    </w:rPr>
                                    <w:t>Dinosaur Island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14.8pt;margin-top:14.1pt;width:513.6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" filled="f" stroked="f">
                      <v:textbox style="mso-fit-shape-to-text:t">
                        <w:txbxContent>
                          <w:p w:rsidR="001A1DE5" w:rsidRPr="001A1DE5" w:rsidRDefault="001A1DE5" w:rsidP="001A1DE5">
                            <w:pPr>
                              <w:jc w:val="center"/>
                              <w:rPr>
                                <w:rFonts w:ascii="Chiller" w:hAnsi="Chiller"/>
                                <w:color w:val="C00000"/>
                                <w:sz w:val="160"/>
                              </w:rPr>
                            </w:pPr>
                            <w:r w:rsidRPr="001A1DE5">
                              <w:rPr>
                                <w:rFonts w:ascii="Chiller" w:hAnsi="Chiller"/>
                                <w:color w:val="C00000"/>
                                <w:sz w:val="160"/>
                              </w:rPr>
                              <w:t>Dinosaur Island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793B" w:rsidRPr="00AA793B">
              <w:rPr>
                <w:rFonts w:ascii="Lucida Calligraphy" w:hAnsi="Lucida Calligraphy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4CC8107" wp14:editId="747EC33B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26035</wp:posOffset>
                  </wp:positionV>
                  <wp:extent cx="1649095" cy="2244725"/>
                  <wp:effectExtent l="6985" t="0" r="0" b="0"/>
                  <wp:wrapNone/>
                  <wp:docPr id="5" name="Picture 5" descr="http://img1.wikia.nocookie.net/__cb20130901143518/elderscrolls/images/3/3a/Deathbrand_treasure_m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g1.wikia.nocookie.net/__cb20130901143518/elderscrolls/images/3/3a/Deathbrand_treasure_m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49095" cy="224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04D7" w:rsidRPr="00915722">
              <w:rPr>
                <w:rFonts w:ascii="Segoe Print" w:hAnsi="Segoe Print"/>
                <w:b/>
                <w:color w:val="FF0000"/>
                <w:sz w:val="20"/>
                <w:szCs w:val="20"/>
              </w:rPr>
              <w:t xml:space="preserve">Term </w:t>
            </w:r>
            <w:r w:rsidR="000C527B">
              <w:rPr>
                <w:rFonts w:ascii="Segoe Print" w:hAnsi="Segoe Print"/>
                <w:b/>
                <w:color w:val="FF0000"/>
                <w:sz w:val="20"/>
                <w:szCs w:val="20"/>
              </w:rPr>
              <w:t>1-2</w:t>
            </w:r>
            <w:bookmarkStart w:id="0" w:name="_GoBack"/>
            <w:bookmarkEnd w:id="0"/>
            <w:r w:rsidR="001204D7" w:rsidRPr="00915722">
              <w:rPr>
                <w:rFonts w:ascii="Segoe Print" w:hAnsi="Segoe Print"/>
                <w:b/>
                <w:color w:val="FF0000"/>
                <w:sz w:val="20"/>
                <w:szCs w:val="20"/>
              </w:rPr>
              <w:t>:</w:t>
            </w:r>
            <w:r w:rsidR="001204D7" w:rsidRPr="00915722">
              <w:rPr>
                <w:rFonts w:ascii="Segoe Print" w:hAnsi="Segoe Print"/>
                <w:b/>
                <w:sz w:val="20"/>
                <w:szCs w:val="20"/>
              </w:rPr>
              <w:t xml:space="preserve">    </w:t>
            </w:r>
            <w:r w:rsidR="00DD485A">
              <w:rPr>
                <w:rFonts w:ascii="Segoe Print" w:hAnsi="Segoe Print"/>
                <w:b/>
                <w:sz w:val="20"/>
                <w:szCs w:val="20"/>
              </w:rPr>
              <w:t xml:space="preserve">The </w:t>
            </w:r>
            <w:r w:rsidR="00ED3AFC">
              <w:rPr>
                <w:rFonts w:ascii="Segoe Print" w:hAnsi="Segoe Print"/>
                <w:b/>
                <w:sz w:val="20"/>
                <w:szCs w:val="20"/>
              </w:rPr>
              <w:t xml:space="preserve">Sky’s the Limit </w:t>
            </w:r>
          </w:p>
        </w:tc>
        <w:tc>
          <w:tcPr>
            <w:tcW w:w="4678" w:type="dxa"/>
            <w:gridSpan w:val="3"/>
            <w:shd w:val="clear" w:color="auto" w:fill="FFFF00"/>
          </w:tcPr>
          <w:p w:rsidR="00F26A70" w:rsidRPr="00915722" w:rsidRDefault="00EE5FC2" w:rsidP="00F26A70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915722">
              <w:rPr>
                <w:rFonts w:ascii="Segoe Print" w:hAnsi="Segoe Print"/>
                <w:b/>
                <w:sz w:val="20"/>
                <w:szCs w:val="20"/>
              </w:rPr>
              <w:t>Areas of Learning</w:t>
            </w:r>
          </w:p>
        </w:tc>
      </w:tr>
      <w:tr w:rsidR="00915722" w:rsidTr="00915722">
        <w:trPr>
          <w:trHeight w:val="6362"/>
        </w:trPr>
        <w:tc>
          <w:tcPr>
            <w:tcW w:w="11624" w:type="dxa"/>
            <w:gridSpan w:val="5"/>
            <w:shd w:val="clear" w:color="auto" w:fill="FFFFFF" w:themeFill="background1"/>
          </w:tcPr>
          <w:p w:rsidR="00915722" w:rsidRDefault="00915722" w:rsidP="00915722">
            <w:pPr>
              <w:shd w:val="clear" w:color="auto" w:fill="FFFFFF" w:themeFill="background1"/>
              <w:tabs>
                <w:tab w:val="left" w:pos="4507"/>
              </w:tabs>
              <w:rPr>
                <w:rFonts w:ascii="Lucida Calligraphy" w:hAnsi="Lucida Calligraphy"/>
                <w:b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sz w:val="20"/>
                <w:szCs w:val="20"/>
              </w:rPr>
              <w:tab/>
            </w:r>
          </w:p>
          <w:p w:rsidR="00915722" w:rsidRDefault="001A1DE5" w:rsidP="00915722">
            <w:pPr>
              <w:shd w:val="clear" w:color="auto" w:fill="FFFFFF" w:themeFill="background1"/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  <w:r w:rsidRPr="00AA793B">
              <w:rPr>
                <w:rFonts w:ascii="Lucida Calligraphy" w:hAnsi="Lucida Calligraphy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0F96955" wp14:editId="3B4ABC78">
                  <wp:simplePos x="0" y="0"/>
                  <wp:positionH relativeFrom="column">
                    <wp:posOffset>1259205</wp:posOffset>
                  </wp:positionH>
                  <wp:positionV relativeFrom="paragraph">
                    <wp:posOffset>80835</wp:posOffset>
                  </wp:positionV>
                  <wp:extent cx="5925185" cy="3704590"/>
                  <wp:effectExtent l="0" t="0" r="0" b="0"/>
                  <wp:wrapNone/>
                  <wp:docPr id="4" name="Picture 4" descr="http://brighton-hove.dbprimary.com/brighton-hove/primary/fairlight/arenas/dinosaurs/web/dinosaurs-wallpaper-4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righton-hove.dbprimary.com/brighton-hove/primary/fairlight/arenas/dinosaurs/web/dinosaurs-wallpaper-4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5185" cy="370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5722" w:rsidRDefault="00915722" w:rsidP="00915722">
            <w:pPr>
              <w:shd w:val="clear" w:color="auto" w:fill="FFFFFF" w:themeFill="background1"/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</w:p>
          <w:p w:rsidR="00915722" w:rsidRDefault="00915722" w:rsidP="00915722">
            <w:pPr>
              <w:shd w:val="clear" w:color="auto" w:fill="FFFFFF" w:themeFill="background1"/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</w:p>
          <w:p w:rsidR="00915722" w:rsidRDefault="00915722" w:rsidP="00915722">
            <w:pPr>
              <w:shd w:val="clear" w:color="auto" w:fill="FFFFFF" w:themeFill="background1"/>
              <w:rPr>
                <w:rFonts w:ascii="Lucida Calligraphy" w:hAnsi="Lucida Calligraphy"/>
                <w:b/>
                <w:sz w:val="20"/>
                <w:szCs w:val="20"/>
              </w:rPr>
            </w:pPr>
          </w:p>
          <w:p w:rsidR="00915722" w:rsidRDefault="00915722" w:rsidP="00915722">
            <w:pPr>
              <w:shd w:val="clear" w:color="auto" w:fill="FFFFFF" w:themeFill="background1"/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</w:p>
          <w:p w:rsidR="00915722" w:rsidRDefault="00915722" w:rsidP="00915722">
            <w:pPr>
              <w:shd w:val="clear" w:color="auto" w:fill="FFFFFF" w:themeFill="background1"/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</w:p>
          <w:p w:rsidR="00915722" w:rsidRDefault="00915722" w:rsidP="00915722">
            <w:pPr>
              <w:shd w:val="clear" w:color="auto" w:fill="FFFFFF" w:themeFill="background1"/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</w:p>
          <w:p w:rsidR="00915722" w:rsidRDefault="00915722" w:rsidP="00915722">
            <w:pPr>
              <w:shd w:val="clear" w:color="auto" w:fill="FFFFFF" w:themeFill="background1"/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</w:p>
          <w:p w:rsidR="00915722" w:rsidRDefault="00915722" w:rsidP="00915722">
            <w:pPr>
              <w:shd w:val="clear" w:color="auto" w:fill="FFFFFF" w:themeFill="background1"/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</w:p>
          <w:p w:rsidR="00915722" w:rsidRDefault="00AA793B" w:rsidP="00915722">
            <w:pPr>
              <w:shd w:val="clear" w:color="auto" w:fill="FFFFFF" w:themeFill="background1"/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  <w:r w:rsidRPr="00AA793B">
              <w:rPr>
                <w:rFonts w:ascii="Lucida Calligraphy" w:hAnsi="Lucida Calligraphy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0960BB09" wp14:editId="5EF40782">
                  <wp:simplePos x="0" y="0"/>
                  <wp:positionH relativeFrom="column">
                    <wp:posOffset>-206375</wp:posOffset>
                  </wp:positionH>
                  <wp:positionV relativeFrom="paragraph">
                    <wp:posOffset>118745</wp:posOffset>
                  </wp:positionV>
                  <wp:extent cx="2552700" cy="2084070"/>
                  <wp:effectExtent l="0" t="0" r="0" b="0"/>
                  <wp:wrapNone/>
                  <wp:docPr id="6" name="Picture 6" descr="http://www.danamanciagli.com/wp-content/uploads/2013/02/Dinosa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anamanciagli.com/wp-content/uploads/2013/02/Dinosa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552700" cy="208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5722" w:rsidRDefault="00915722" w:rsidP="00915722">
            <w:pPr>
              <w:shd w:val="clear" w:color="auto" w:fill="FFFFFF" w:themeFill="background1"/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</w:p>
          <w:p w:rsidR="00915722" w:rsidRDefault="00915722" w:rsidP="00915722">
            <w:pPr>
              <w:shd w:val="clear" w:color="auto" w:fill="FFFFFF" w:themeFill="background1"/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</w:p>
          <w:p w:rsidR="00915722" w:rsidRDefault="00915722" w:rsidP="00915722">
            <w:pPr>
              <w:shd w:val="clear" w:color="auto" w:fill="FFFFFF" w:themeFill="background1"/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</w:p>
          <w:p w:rsidR="00915722" w:rsidRDefault="00915722" w:rsidP="00915722">
            <w:pPr>
              <w:shd w:val="clear" w:color="auto" w:fill="FFFFFF" w:themeFill="background1"/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</w:p>
          <w:p w:rsidR="00915722" w:rsidRDefault="00915722" w:rsidP="00915722">
            <w:pPr>
              <w:shd w:val="clear" w:color="auto" w:fill="FFFFFF" w:themeFill="background1"/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</w:p>
          <w:p w:rsidR="00915722" w:rsidRDefault="00915722" w:rsidP="00915722">
            <w:pPr>
              <w:shd w:val="clear" w:color="auto" w:fill="FFFFFF" w:themeFill="background1"/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</w:p>
          <w:p w:rsidR="00915722" w:rsidRDefault="00915722" w:rsidP="00F26A70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 w:val="restart"/>
          </w:tcPr>
          <w:p w:rsidR="009976DF" w:rsidRDefault="009976DF" w:rsidP="003B762B">
            <w:pPr>
              <w:rPr>
                <w:rFonts w:ascii="Century Gothic" w:hAnsi="Century Gothic"/>
                <w:szCs w:val="18"/>
              </w:rPr>
            </w:pPr>
          </w:p>
          <w:p w:rsidR="006D6094" w:rsidRDefault="003B762B" w:rsidP="003B762B">
            <w:pPr>
              <w:rPr>
                <w:rFonts w:ascii="Century Gothic" w:hAnsi="Century Gothic"/>
                <w:szCs w:val="18"/>
              </w:rPr>
            </w:pPr>
            <w:r w:rsidRPr="003B762B">
              <w:rPr>
                <w:rFonts w:ascii="Century Gothic" w:hAnsi="Century Gothic"/>
                <w:szCs w:val="18"/>
              </w:rPr>
              <w:t xml:space="preserve">Our learning will </w:t>
            </w:r>
            <w:r w:rsidR="00EF4FFD">
              <w:rPr>
                <w:rFonts w:ascii="Century Gothic" w:hAnsi="Century Gothic"/>
                <w:szCs w:val="18"/>
              </w:rPr>
              <w:t>take</w:t>
            </w:r>
            <w:r w:rsidRPr="003B762B">
              <w:rPr>
                <w:rFonts w:ascii="Century Gothic" w:hAnsi="Century Gothic"/>
                <w:szCs w:val="18"/>
              </w:rPr>
              <w:t xml:space="preserve"> inspiration from</w:t>
            </w:r>
            <w:r w:rsidR="00ED3AFC">
              <w:rPr>
                <w:rFonts w:ascii="Century Gothic" w:hAnsi="Century Gothic"/>
                <w:szCs w:val="18"/>
              </w:rPr>
              <w:t xml:space="preserve"> the book ‘Tom and the Island of the D</w:t>
            </w:r>
            <w:r w:rsidR="006D6094">
              <w:rPr>
                <w:rFonts w:ascii="Century Gothic" w:hAnsi="Century Gothic"/>
                <w:szCs w:val="18"/>
              </w:rPr>
              <w:t>inosaurs</w:t>
            </w:r>
            <w:r w:rsidR="00ED3AFC">
              <w:rPr>
                <w:rFonts w:ascii="Century Gothic" w:hAnsi="Century Gothic"/>
                <w:szCs w:val="18"/>
              </w:rPr>
              <w:t>’</w:t>
            </w:r>
            <w:r w:rsidR="006D6094">
              <w:rPr>
                <w:rFonts w:ascii="Century Gothic" w:hAnsi="Century Gothic"/>
                <w:szCs w:val="18"/>
              </w:rPr>
              <w:t xml:space="preserve"> </w:t>
            </w:r>
            <w:r w:rsidR="00EF4FFD">
              <w:rPr>
                <w:rFonts w:ascii="Century Gothic" w:hAnsi="Century Gothic"/>
                <w:szCs w:val="18"/>
              </w:rPr>
              <w:t xml:space="preserve">We shall look at how the world has changed from the dawn of time and ask ourselves </w:t>
            </w:r>
            <w:r w:rsidR="00ED3AFC">
              <w:rPr>
                <w:rFonts w:ascii="Century Gothic" w:hAnsi="Century Gothic"/>
                <w:szCs w:val="18"/>
              </w:rPr>
              <w:t xml:space="preserve">what is </w:t>
            </w:r>
            <w:r w:rsidR="000C527B">
              <w:rPr>
                <w:rFonts w:ascii="Century Gothic" w:hAnsi="Century Gothic"/>
                <w:szCs w:val="18"/>
              </w:rPr>
              <w:t xml:space="preserve">it </w:t>
            </w:r>
            <w:r w:rsidR="00ED3AFC">
              <w:rPr>
                <w:rFonts w:ascii="Century Gothic" w:hAnsi="Century Gothic"/>
                <w:szCs w:val="18"/>
              </w:rPr>
              <w:t xml:space="preserve">possible </w:t>
            </w:r>
            <w:r w:rsidR="000C527B">
              <w:rPr>
                <w:rFonts w:ascii="Century Gothic" w:hAnsi="Century Gothic"/>
                <w:szCs w:val="18"/>
              </w:rPr>
              <w:t xml:space="preserve">to achieve </w:t>
            </w:r>
            <w:r w:rsidR="00ED3AFC">
              <w:rPr>
                <w:rFonts w:ascii="Century Gothic" w:hAnsi="Century Gothic"/>
                <w:szCs w:val="18"/>
              </w:rPr>
              <w:t>and where might we adventure next</w:t>
            </w:r>
            <w:r w:rsidR="00EF4FFD">
              <w:rPr>
                <w:rFonts w:ascii="Century Gothic" w:hAnsi="Century Gothic"/>
                <w:szCs w:val="18"/>
              </w:rPr>
              <w:t>.</w:t>
            </w:r>
          </w:p>
          <w:p w:rsidR="006D6094" w:rsidRDefault="006D6094" w:rsidP="003B762B">
            <w:pPr>
              <w:rPr>
                <w:rFonts w:ascii="Century Gothic" w:hAnsi="Century Gothic"/>
                <w:szCs w:val="18"/>
              </w:rPr>
            </w:pPr>
          </w:p>
          <w:p w:rsidR="00EF4FFD" w:rsidRDefault="003B762B" w:rsidP="0029459D">
            <w:pPr>
              <w:rPr>
                <w:rFonts w:ascii="Century Gothic" w:hAnsi="Century Gothic"/>
                <w:szCs w:val="18"/>
              </w:rPr>
            </w:pPr>
            <w:r w:rsidRPr="003B762B">
              <w:rPr>
                <w:rFonts w:ascii="Century Gothic" w:hAnsi="Century Gothic"/>
                <w:szCs w:val="18"/>
              </w:rPr>
              <w:t xml:space="preserve"> </w:t>
            </w:r>
            <w:r w:rsidR="006D6094">
              <w:rPr>
                <w:rFonts w:ascii="Century Gothic" w:hAnsi="Century Gothic"/>
                <w:szCs w:val="18"/>
              </w:rPr>
              <w:t xml:space="preserve">As </w:t>
            </w:r>
            <w:r w:rsidR="00EF4FFD">
              <w:rPr>
                <w:rFonts w:ascii="Century Gothic" w:hAnsi="Century Gothic"/>
                <w:szCs w:val="18"/>
              </w:rPr>
              <w:t xml:space="preserve">readers and </w:t>
            </w:r>
            <w:r w:rsidR="006D6094">
              <w:rPr>
                <w:rFonts w:ascii="Century Gothic" w:hAnsi="Century Gothic"/>
                <w:szCs w:val="18"/>
              </w:rPr>
              <w:t xml:space="preserve">writers, we shall be </w:t>
            </w:r>
            <w:r w:rsidR="00EF4FFD">
              <w:rPr>
                <w:rFonts w:ascii="Century Gothic" w:hAnsi="Century Gothic"/>
                <w:szCs w:val="18"/>
              </w:rPr>
              <w:t xml:space="preserve">writing </w:t>
            </w:r>
            <w:r w:rsidR="00ED3AFC">
              <w:rPr>
                <w:rFonts w:ascii="Century Gothic" w:hAnsi="Century Gothic"/>
                <w:szCs w:val="18"/>
              </w:rPr>
              <w:t xml:space="preserve">letters, compiling fact files </w:t>
            </w:r>
            <w:r w:rsidR="006D6094">
              <w:rPr>
                <w:rFonts w:ascii="Century Gothic" w:hAnsi="Century Gothic"/>
                <w:szCs w:val="18"/>
              </w:rPr>
              <w:t xml:space="preserve">about dinosaurs </w:t>
            </w:r>
            <w:r w:rsidR="00ED3AFC">
              <w:rPr>
                <w:rFonts w:ascii="Century Gothic" w:hAnsi="Century Gothic"/>
                <w:szCs w:val="18"/>
              </w:rPr>
              <w:t xml:space="preserve">and writing a </w:t>
            </w:r>
            <w:r w:rsidR="00EF4FFD">
              <w:rPr>
                <w:rFonts w:ascii="Century Gothic" w:hAnsi="Century Gothic"/>
                <w:szCs w:val="18"/>
              </w:rPr>
              <w:t xml:space="preserve">fictional story </w:t>
            </w:r>
            <w:r w:rsidR="00ED3AFC">
              <w:rPr>
                <w:rFonts w:ascii="Century Gothic" w:hAnsi="Century Gothic"/>
                <w:szCs w:val="18"/>
              </w:rPr>
              <w:t>based on the book ‘Tom and the Island of the</w:t>
            </w:r>
            <w:r w:rsidR="00EF4FFD">
              <w:rPr>
                <w:rFonts w:ascii="Century Gothic" w:hAnsi="Century Gothic"/>
                <w:szCs w:val="18"/>
              </w:rPr>
              <w:t xml:space="preserve"> Dinosaur</w:t>
            </w:r>
            <w:r w:rsidR="00ED3AFC">
              <w:rPr>
                <w:rFonts w:ascii="Century Gothic" w:hAnsi="Century Gothic"/>
                <w:szCs w:val="18"/>
              </w:rPr>
              <w:t>s.</w:t>
            </w:r>
            <w:r w:rsidR="00EF4FFD">
              <w:rPr>
                <w:rFonts w:ascii="Century Gothic" w:hAnsi="Century Gothic"/>
                <w:szCs w:val="18"/>
              </w:rPr>
              <w:t xml:space="preserve"> </w:t>
            </w:r>
          </w:p>
          <w:p w:rsidR="00EF4FFD" w:rsidRDefault="00EF4FFD" w:rsidP="0029459D">
            <w:pPr>
              <w:rPr>
                <w:rFonts w:ascii="Century Gothic" w:hAnsi="Century Gothic"/>
                <w:szCs w:val="18"/>
              </w:rPr>
            </w:pPr>
          </w:p>
          <w:p w:rsidR="003B762B" w:rsidRDefault="00EF4FFD" w:rsidP="0029459D">
            <w:pPr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>As mathematicians we shall be measuring and using vocabulary to describe position and grid references for the map we make of ‘Dinosaur Island’</w:t>
            </w:r>
          </w:p>
          <w:p w:rsidR="00EF4FFD" w:rsidRDefault="00EF4FFD" w:rsidP="0029459D">
            <w:pPr>
              <w:rPr>
                <w:rFonts w:ascii="Century Gothic" w:hAnsi="Century Gothic"/>
                <w:szCs w:val="18"/>
              </w:rPr>
            </w:pPr>
          </w:p>
          <w:p w:rsidR="009976DF" w:rsidRDefault="00EF4FFD" w:rsidP="0029459D">
            <w:pPr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As Geographers, we shall be learning about </w:t>
            </w:r>
            <w:r w:rsidR="00ED3AFC">
              <w:rPr>
                <w:rFonts w:ascii="Century Gothic" w:hAnsi="Century Gothic"/>
                <w:szCs w:val="18"/>
              </w:rPr>
              <w:t xml:space="preserve">how the world was formed, </w:t>
            </w:r>
            <w:r>
              <w:rPr>
                <w:rFonts w:ascii="Century Gothic" w:hAnsi="Century Gothic"/>
                <w:szCs w:val="18"/>
              </w:rPr>
              <w:t xml:space="preserve">the </w:t>
            </w:r>
            <w:r w:rsidR="00ED3AFC">
              <w:rPr>
                <w:rFonts w:ascii="Century Gothic" w:hAnsi="Century Gothic"/>
                <w:szCs w:val="18"/>
              </w:rPr>
              <w:t>continents and climates around the world. We shall also try and position</w:t>
            </w:r>
            <w:r>
              <w:rPr>
                <w:rFonts w:ascii="Century Gothic" w:hAnsi="Century Gothic"/>
                <w:szCs w:val="18"/>
              </w:rPr>
              <w:t xml:space="preserve"> Dinosaur Island somewhere on the globe </w:t>
            </w:r>
            <w:r w:rsidR="00ED3AFC">
              <w:rPr>
                <w:rFonts w:ascii="Century Gothic" w:hAnsi="Century Gothic"/>
                <w:szCs w:val="18"/>
              </w:rPr>
              <w:t>based</w:t>
            </w:r>
            <w:r>
              <w:rPr>
                <w:rFonts w:ascii="Century Gothic" w:hAnsi="Century Gothic"/>
                <w:szCs w:val="18"/>
              </w:rPr>
              <w:t xml:space="preserve"> on </w:t>
            </w:r>
            <w:r w:rsidR="009976DF">
              <w:rPr>
                <w:rFonts w:ascii="Century Gothic" w:hAnsi="Century Gothic"/>
                <w:szCs w:val="18"/>
              </w:rPr>
              <w:t>its</w:t>
            </w:r>
            <w:r>
              <w:rPr>
                <w:rFonts w:ascii="Century Gothic" w:hAnsi="Century Gothic"/>
                <w:szCs w:val="18"/>
              </w:rPr>
              <w:t xml:space="preserve"> climate.</w:t>
            </w:r>
            <w:r w:rsidR="009976DF">
              <w:rPr>
                <w:rFonts w:ascii="Century Gothic" w:hAnsi="Century Gothic"/>
                <w:szCs w:val="18"/>
              </w:rPr>
              <w:t xml:space="preserve"> </w:t>
            </w:r>
          </w:p>
          <w:p w:rsidR="009976DF" w:rsidRDefault="009976DF" w:rsidP="0029459D">
            <w:pPr>
              <w:rPr>
                <w:rFonts w:ascii="Century Gothic" w:hAnsi="Century Gothic"/>
                <w:szCs w:val="18"/>
              </w:rPr>
            </w:pPr>
          </w:p>
          <w:p w:rsidR="006D252E" w:rsidRPr="009976DF" w:rsidRDefault="009976DF" w:rsidP="000C527B">
            <w:pPr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As artists and designers we shall </w:t>
            </w:r>
            <w:r w:rsidR="000C527B">
              <w:rPr>
                <w:rFonts w:ascii="Century Gothic" w:hAnsi="Century Gothic"/>
                <w:szCs w:val="18"/>
              </w:rPr>
              <w:t>illustrate plant, seeds and leaves that we examine in science</w:t>
            </w:r>
            <w:r>
              <w:rPr>
                <w:rFonts w:ascii="Century Gothic" w:hAnsi="Century Gothic"/>
                <w:szCs w:val="18"/>
              </w:rPr>
              <w:t xml:space="preserve">. We shall </w:t>
            </w:r>
            <w:r w:rsidR="000C527B">
              <w:rPr>
                <w:rFonts w:ascii="Century Gothic" w:hAnsi="Century Gothic"/>
                <w:szCs w:val="18"/>
              </w:rPr>
              <w:t xml:space="preserve">also </w:t>
            </w:r>
            <w:r>
              <w:rPr>
                <w:rFonts w:ascii="Century Gothic" w:hAnsi="Century Gothic"/>
                <w:szCs w:val="18"/>
              </w:rPr>
              <w:t xml:space="preserve">explore tone and line while creating a ‘treasure map’ of Dinosaur </w:t>
            </w:r>
            <w:proofErr w:type="gramStart"/>
            <w:r>
              <w:rPr>
                <w:rFonts w:ascii="Century Gothic" w:hAnsi="Century Gothic"/>
                <w:szCs w:val="18"/>
              </w:rPr>
              <w:t>Island .</w:t>
            </w:r>
            <w:proofErr w:type="gramEnd"/>
          </w:p>
        </w:tc>
      </w:tr>
      <w:tr w:rsidR="00915722" w:rsidTr="00915722">
        <w:trPr>
          <w:trHeight w:val="462"/>
        </w:trPr>
        <w:tc>
          <w:tcPr>
            <w:tcW w:w="11624" w:type="dxa"/>
            <w:gridSpan w:val="5"/>
            <w:shd w:val="clear" w:color="auto" w:fill="CC00CC"/>
          </w:tcPr>
          <w:p w:rsidR="00915722" w:rsidRPr="006071DC" w:rsidRDefault="00915722" w:rsidP="00EE5FC2">
            <w:pPr>
              <w:rPr>
                <w:rFonts w:ascii="Segoe Print" w:hAnsi="Segoe Print"/>
                <w:b/>
                <w:sz w:val="20"/>
                <w:szCs w:val="20"/>
              </w:rPr>
            </w:pPr>
            <w:r w:rsidRPr="006071DC">
              <w:rPr>
                <w:rFonts w:ascii="Segoe Print" w:hAnsi="Segoe Print"/>
                <w:b/>
                <w:sz w:val="20"/>
                <w:szCs w:val="20"/>
              </w:rPr>
              <w:t>At Neston, learning will be driven by:</w:t>
            </w:r>
          </w:p>
        </w:tc>
        <w:tc>
          <w:tcPr>
            <w:tcW w:w="4678" w:type="dxa"/>
            <w:gridSpan w:val="3"/>
            <w:vMerge/>
          </w:tcPr>
          <w:p w:rsidR="00915722" w:rsidRDefault="00915722" w:rsidP="0029459D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</w:tr>
      <w:tr w:rsidR="00915722" w:rsidTr="0050763B">
        <w:trPr>
          <w:trHeight w:val="201"/>
        </w:trPr>
        <w:tc>
          <w:tcPr>
            <w:tcW w:w="3686" w:type="dxa"/>
            <w:shd w:val="clear" w:color="auto" w:fill="00B0F0"/>
          </w:tcPr>
          <w:p w:rsidR="00915722" w:rsidRPr="006071DC" w:rsidRDefault="00915722" w:rsidP="00F26A70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6071DC">
              <w:rPr>
                <w:rFonts w:ascii="Segoe Print" w:hAnsi="Segoe Print"/>
                <w:b/>
                <w:sz w:val="20"/>
                <w:szCs w:val="20"/>
              </w:rPr>
              <w:t>Ambition</w:t>
            </w:r>
          </w:p>
        </w:tc>
        <w:tc>
          <w:tcPr>
            <w:tcW w:w="3969" w:type="dxa"/>
            <w:gridSpan w:val="2"/>
            <w:shd w:val="clear" w:color="auto" w:fill="00B050"/>
          </w:tcPr>
          <w:p w:rsidR="00915722" w:rsidRPr="006071DC" w:rsidRDefault="00915722" w:rsidP="00F26A70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6071DC">
              <w:rPr>
                <w:rFonts w:ascii="Segoe Print" w:hAnsi="Segoe Print"/>
                <w:b/>
                <w:sz w:val="20"/>
                <w:szCs w:val="20"/>
              </w:rPr>
              <w:t>Respect</w:t>
            </w:r>
          </w:p>
        </w:tc>
        <w:tc>
          <w:tcPr>
            <w:tcW w:w="3969" w:type="dxa"/>
            <w:gridSpan w:val="2"/>
            <w:shd w:val="clear" w:color="auto" w:fill="FF00FF"/>
          </w:tcPr>
          <w:p w:rsidR="00915722" w:rsidRPr="006071DC" w:rsidRDefault="00915722" w:rsidP="00F26A70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6071DC">
              <w:rPr>
                <w:rFonts w:ascii="Segoe Print" w:hAnsi="Segoe Print"/>
                <w:b/>
                <w:sz w:val="20"/>
                <w:szCs w:val="20"/>
              </w:rPr>
              <w:t>Diversity</w:t>
            </w:r>
          </w:p>
        </w:tc>
        <w:tc>
          <w:tcPr>
            <w:tcW w:w="4678" w:type="dxa"/>
            <w:gridSpan w:val="3"/>
            <w:vMerge/>
            <w:shd w:val="clear" w:color="auto" w:fill="FFC000"/>
          </w:tcPr>
          <w:p w:rsidR="00915722" w:rsidRDefault="00915722" w:rsidP="0029459D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</w:tr>
      <w:tr w:rsidR="00915722" w:rsidTr="0050763B">
        <w:trPr>
          <w:trHeight w:val="120"/>
        </w:trPr>
        <w:tc>
          <w:tcPr>
            <w:tcW w:w="3686" w:type="dxa"/>
          </w:tcPr>
          <w:p w:rsidR="00915722" w:rsidRPr="00F63A25" w:rsidRDefault="00915722" w:rsidP="00A84D8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63A25">
              <w:rPr>
                <w:rFonts w:ascii="Century Gothic" w:hAnsi="Century Gothic" w:cs="Arial"/>
                <w:b/>
                <w:sz w:val="20"/>
                <w:szCs w:val="20"/>
              </w:rPr>
              <w:t>As ambitious learners we will:</w:t>
            </w:r>
          </w:p>
          <w:p w:rsidR="00915722" w:rsidRPr="006071DC" w:rsidRDefault="00915722" w:rsidP="00A84D8E">
            <w:pPr>
              <w:rPr>
                <w:rFonts w:ascii="Century Gothic" w:hAnsi="Century Gothic" w:cs="Arial"/>
                <w:b/>
                <w:sz w:val="20"/>
                <w:szCs w:val="20"/>
                <w:highlight w:val="yellow"/>
              </w:rPr>
            </w:pPr>
          </w:p>
          <w:p w:rsidR="006D6094" w:rsidRDefault="006D6094" w:rsidP="00F63A2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Understand when we have been successful and aim ever higher to achieve our best.</w:t>
            </w:r>
          </w:p>
          <w:p w:rsidR="006D6094" w:rsidRDefault="006D6094" w:rsidP="00F63A25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915722" w:rsidRPr="00ED0170" w:rsidRDefault="00F63A25" w:rsidP="00F63A2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</w:p>
        </w:tc>
        <w:tc>
          <w:tcPr>
            <w:tcW w:w="3969" w:type="dxa"/>
            <w:gridSpan w:val="2"/>
          </w:tcPr>
          <w:p w:rsidR="00915722" w:rsidRDefault="00915722" w:rsidP="00A84D8E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D0170">
              <w:rPr>
                <w:rFonts w:ascii="Century Gothic" w:hAnsi="Century Gothic" w:cs="Arial"/>
                <w:b/>
                <w:sz w:val="20"/>
                <w:szCs w:val="20"/>
              </w:rPr>
              <w:t xml:space="preserve">As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respectful </w:t>
            </w:r>
            <w:r w:rsidRPr="00ED0170">
              <w:rPr>
                <w:rFonts w:ascii="Century Gothic" w:hAnsi="Century Gothic" w:cs="Arial"/>
                <w:b/>
                <w:sz w:val="20"/>
                <w:szCs w:val="20"/>
              </w:rPr>
              <w:t>learners we will:</w:t>
            </w:r>
          </w:p>
          <w:p w:rsidR="006D6094" w:rsidRDefault="006D6094" w:rsidP="00A84D8E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915722" w:rsidRPr="00117DD6" w:rsidRDefault="006D6094" w:rsidP="006D609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D6094">
              <w:rPr>
                <w:rFonts w:ascii="Century Gothic" w:hAnsi="Century Gothic" w:cs="Arial"/>
                <w:sz w:val="20"/>
                <w:szCs w:val="20"/>
              </w:rPr>
              <w:t>Respecting the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6D6094">
              <w:rPr>
                <w:rFonts w:ascii="Century Gothic" w:hAnsi="Century Gothic" w:cs="Arial"/>
                <w:sz w:val="20"/>
                <w:szCs w:val="20"/>
              </w:rPr>
              <w:t>right of others to have beliefs and values different from their own.</w:t>
            </w:r>
          </w:p>
        </w:tc>
        <w:tc>
          <w:tcPr>
            <w:tcW w:w="3969" w:type="dxa"/>
            <w:gridSpan w:val="2"/>
          </w:tcPr>
          <w:p w:rsidR="00915722" w:rsidRPr="00F63A25" w:rsidRDefault="00915722" w:rsidP="0014450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63A25">
              <w:rPr>
                <w:rFonts w:ascii="Century Gothic" w:hAnsi="Century Gothic" w:cs="Arial"/>
                <w:b/>
                <w:sz w:val="20"/>
                <w:szCs w:val="20"/>
              </w:rPr>
              <w:t>As learners we will:</w:t>
            </w:r>
          </w:p>
          <w:p w:rsidR="00915722" w:rsidRPr="006071DC" w:rsidRDefault="00915722" w:rsidP="00144503">
            <w:pPr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</w:p>
          <w:p w:rsidR="00915722" w:rsidRPr="00117DD6" w:rsidRDefault="006D6094" w:rsidP="00ED3AF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Learn about</w:t>
            </w:r>
            <w:r w:rsidRPr="006D609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ED3AFC">
              <w:rPr>
                <w:rFonts w:ascii="Century Gothic" w:hAnsi="Century Gothic" w:cs="Arial"/>
                <w:sz w:val="20"/>
                <w:szCs w:val="20"/>
              </w:rPr>
              <w:t>the diversity across the globe</w:t>
            </w:r>
            <w:r w:rsidR="000C527B">
              <w:rPr>
                <w:rFonts w:ascii="Century Gothic" w:hAnsi="Century Gothic" w:cs="Arial"/>
                <w:sz w:val="20"/>
                <w:szCs w:val="20"/>
              </w:rPr>
              <w:t xml:space="preserve"> as we travel in our imaginary balloon to Dinosaur Island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  <w:gridSpan w:val="3"/>
            <w:vMerge/>
          </w:tcPr>
          <w:p w:rsidR="00915722" w:rsidRPr="00210F89" w:rsidRDefault="00915722" w:rsidP="0029459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50ED5" w:rsidTr="00624FCE">
        <w:trPr>
          <w:trHeight w:val="340"/>
        </w:trPr>
        <w:tc>
          <w:tcPr>
            <w:tcW w:w="4550" w:type="dxa"/>
            <w:gridSpan w:val="2"/>
          </w:tcPr>
          <w:p w:rsidR="00184180" w:rsidRPr="001C704A" w:rsidRDefault="00E417A8" w:rsidP="00457E1D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1C704A">
              <w:rPr>
                <w:rFonts w:ascii="Segoe Print" w:hAnsi="Segoe Print"/>
                <w:b/>
                <w:sz w:val="20"/>
                <w:szCs w:val="20"/>
              </w:rPr>
              <w:lastRenderedPageBreak/>
              <w:t>Core Learning Skills</w:t>
            </w:r>
          </w:p>
        </w:tc>
        <w:tc>
          <w:tcPr>
            <w:tcW w:w="4144" w:type="dxa"/>
            <w:gridSpan w:val="2"/>
          </w:tcPr>
          <w:p w:rsidR="00184180" w:rsidRPr="001C704A" w:rsidRDefault="00E417A8" w:rsidP="00457E1D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1C704A">
              <w:rPr>
                <w:rFonts w:ascii="Segoe Print" w:hAnsi="Segoe Print"/>
                <w:b/>
                <w:sz w:val="20"/>
                <w:szCs w:val="20"/>
              </w:rPr>
              <w:t>Successful Learner Skills</w:t>
            </w:r>
          </w:p>
        </w:tc>
        <w:tc>
          <w:tcPr>
            <w:tcW w:w="7608" w:type="dxa"/>
            <w:gridSpan w:val="4"/>
          </w:tcPr>
          <w:p w:rsidR="00184180" w:rsidRPr="001C704A" w:rsidRDefault="00B260B2" w:rsidP="00457E1D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Essential Learning Objectives</w:t>
            </w:r>
          </w:p>
        </w:tc>
      </w:tr>
      <w:tr w:rsidR="007324C6" w:rsidTr="00146F50">
        <w:trPr>
          <w:trHeight w:val="270"/>
        </w:trPr>
        <w:tc>
          <w:tcPr>
            <w:tcW w:w="4550" w:type="dxa"/>
            <w:gridSpan w:val="2"/>
          </w:tcPr>
          <w:p w:rsidR="007324C6" w:rsidRPr="00B26F51" w:rsidRDefault="007324C6" w:rsidP="00E417A8">
            <w:pPr>
              <w:rPr>
                <w:rFonts w:ascii="Segoe Print" w:hAnsi="Segoe Print"/>
                <w:b/>
                <w:sz w:val="20"/>
                <w:szCs w:val="20"/>
              </w:rPr>
            </w:pPr>
            <w:r w:rsidRPr="00B26F51">
              <w:rPr>
                <w:rFonts w:ascii="Segoe Print" w:hAnsi="Segoe Print"/>
                <w:b/>
                <w:sz w:val="20"/>
                <w:szCs w:val="20"/>
              </w:rPr>
              <w:t>Literacy</w:t>
            </w:r>
          </w:p>
        </w:tc>
        <w:tc>
          <w:tcPr>
            <w:tcW w:w="4144" w:type="dxa"/>
            <w:gridSpan w:val="2"/>
            <w:vMerge w:val="restart"/>
          </w:tcPr>
          <w:p w:rsidR="007324C6" w:rsidRPr="00974BE6" w:rsidRDefault="007324C6" w:rsidP="00B26F51">
            <w:pPr>
              <w:pStyle w:val="ListParagraph"/>
              <w:numPr>
                <w:ilvl w:val="0"/>
                <w:numId w:val="1"/>
              </w:numPr>
              <w:spacing w:before="240"/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974BE6">
              <w:rPr>
                <w:rFonts w:ascii="Century Gothic" w:hAnsi="Century Gothic"/>
                <w:sz w:val="20"/>
                <w:szCs w:val="20"/>
              </w:rPr>
              <w:t>Knowing and understanding what, how and why I am learning</w:t>
            </w:r>
          </w:p>
          <w:p w:rsidR="007324C6" w:rsidRPr="00974BE6" w:rsidRDefault="007324C6" w:rsidP="00B26F5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974BE6">
              <w:rPr>
                <w:rFonts w:ascii="Century Gothic" w:hAnsi="Century Gothic"/>
                <w:iCs/>
                <w:sz w:val="20"/>
                <w:szCs w:val="20"/>
                <w:shd w:val="clear" w:color="auto" w:fill="FFFFFF"/>
              </w:rPr>
              <w:t>Enjoy exploring, discovering and</w:t>
            </w:r>
          </w:p>
          <w:p w:rsidR="007324C6" w:rsidRPr="00974BE6" w:rsidRDefault="007324C6" w:rsidP="00B26F51">
            <w:pPr>
              <w:pStyle w:val="ListParagraph"/>
              <w:ind w:left="360"/>
              <w:rPr>
                <w:rFonts w:ascii="Century Gothic" w:hAnsi="Century Gothic"/>
                <w:iCs/>
                <w:sz w:val="20"/>
                <w:szCs w:val="20"/>
                <w:shd w:val="clear" w:color="auto" w:fill="FFFFFF"/>
              </w:rPr>
            </w:pPr>
            <w:r w:rsidRPr="00974BE6">
              <w:rPr>
                <w:rFonts w:ascii="Century Gothic" w:hAnsi="Century Gothic"/>
                <w:iCs/>
                <w:sz w:val="20"/>
                <w:szCs w:val="20"/>
                <w:shd w:val="clear" w:color="auto" w:fill="FFFFFF"/>
              </w:rPr>
              <w:t>unlocking our hidden treasures</w:t>
            </w:r>
          </w:p>
          <w:p w:rsidR="007324C6" w:rsidRDefault="007324C6" w:rsidP="00B26F5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/>
                <w:iCs/>
                <w:sz w:val="20"/>
                <w:szCs w:val="20"/>
                <w:shd w:val="clear" w:color="auto" w:fill="FFFFFF"/>
              </w:rPr>
              <w:t>K</w:t>
            </w:r>
            <w:r w:rsidRPr="00974BE6">
              <w:rPr>
                <w:rFonts w:ascii="Century Gothic" w:hAnsi="Century Gothic"/>
                <w:iCs/>
                <w:sz w:val="20"/>
                <w:szCs w:val="20"/>
                <w:shd w:val="clear" w:color="auto" w:fill="FFFFFF"/>
              </w:rPr>
              <w:t>nowing that we shine and reach the stars</w:t>
            </w:r>
          </w:p>
          <w:p w:rsidR="007324C6" w:rsidRPr="00974BE6" w:rsidRDefault="007324C6" w:rsidP="00B26F5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/>
                <w:iCs/>
                <w:sz w:val="20"/>
                <w:szCs w:val="20"/>
                <w:shd w:val="clear" w:color="auto" w:fill="FFFFFF"/>
              </w:rPr>
              <w:t>L</w:t>
            </w:r>
            <w:r w:rsidRPr="00974BE6">
              <w:rPr>
                <w:rFonts w:ascii="Century Gothic" w:hAnsi="Century Gothic"/>
                <w:iCs/>
                <w:sz w:val="20"/>
                <w:szCs w:val="20"/>
                <w:shd w:val="clear" w:color="auto" w:fill="FFFFFF"/>
              </w:rPr>
              <w:t>earning</w:t>
            </w:r>
            <w:r>
              <w:rPr>
                <w:rFonts w:ascii="Century Gothic" w:hAnsi="Century Gothic"/>
                <w:iCs/>
                <w:sz w:val="20"/>
                <w:szCs w:val="20"/>
                <w:shd w:val="clear" w:color="auto" w:fill="FFFFFF"/>
              </w:rPr>
              <w:t xml:space="preserve"> from our mistakes</w:t>
            </w:r>
          </w:p>
          <w:p w:rsidR="007324C6" w:rsidRDefault="007324C6" w:rsidP="00B26F5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/>
                <w:iCs/>
                <w:sz w:val="20"/>
                <w:szCs w:val="20"/>
                <w:shd w:val="clear" w:color="auto" w:fill="FFFFFF"/>
              </w:rPr>
              <w:t>K</w:t>
            </w:r>
            <w:r w:rsidRPr="00974BE6">
              <w:rPr>
                <w:rFonts w:ascii="Century Gothic" w:hAnsi="Century Gothic"/>
                <w:iCs/>
                <w:sz w:val="20"/>
                <w:szCs w:val="20"/>
                <w:shd w:val="clear" w:color="auto" w:fill="FFFFFF"/>
              </w:rPr>
              <w:t>nowing how to improve and being resilient</w:t>
            </w:r>
            <w:r w:rsidRPr="00974BE6">
              <w:rPr>
                <w:rStyle w:val="apple-converted-space"/>
                <w:rFonts w:ascii="Century Gothic" w:hAnsi="Century Gothic"/>
                <w:iCs/>
                <w:sz w:val="20"/>
                <w:szCs w:val="20"/>
                <w:shd w:val="clear" w:color="auto" w:fill="FFFFFF"/>
              </w:rPr>
              <w:t> </w:t>
            </w:r>
          </w:p>
          <w:p w:rsidR="007324C6" w:rsidRDefault="007324C6" w:rsidP="00B26F5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/>
                <w:iCs/>
                <w:sz w:val="20"/>
                <w:szCs w:val="20"/>
                <w:shd w:val="clear" w:color="auto" w:fill="FFFFFF"/>
              </w:rPr>
              <w:t>L</w:t>
            </w:r>
            <w:r w:rsidRPr="00974BE6">
              <w:rPr>
                <w:rFonts w:ascii="Century Gothic" w:hAnsi="Century Gothic"/>
                <w:iCs/>
                <w:sz w:val="20"/>
                <w:szCs w:val="20"/>
                <w:shd w:val="clear" w:color="auto" w:fill="FFFFFF"/>
              </w:rPr>
              <w:t>ooking</w:t>
            </w:r>
            <w:r>
              <w:rPr>
                <w:rFonts w:ascii="Century Gothic" w:hAnsi="Century Gothic"/>
                <w:iCs/>
                <w:sz w:val="20"/>
                <w:szCs w:val="20"/>
                <w:shd w:val="clear" w:color="auto" w:fill="FFFFFF"/>
              </w:rPr>
              <w:t xml:space="preserve"> after each other</w:t>
            </w:r>
          </w:p>
          <w:p w:rsidR="007324C6" w:rsidRPr="0050298D" w:rsidRDefault="007324C6" w:rsidP="00B26F5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/>
                <w:iCs/>
                <w:sz w:val="20"/>
                <w:szCs w:val="20"/>
                <w:shd w:val="clear" w:color="auto" w:fill="FFFFFF"/>
              </w:rPr>
              <w:t>L</w:t>
            </w:r>
            <w:r w:rsidRPr="00974BE6">
              <w:rPr>
                <w:rFonts w:ascii="Century Gothic" w:hAnsi="Century Gothic"/>
                <w:iCs/>
                <w:sz w:val="20"/>
                <w:szCs w:val="20"/>
                <w:shd w:val="clear" w:color="auto" w:fill="FFFFFF"/>
              </w:rPr>
              <w:t>earning reciprocally</w:t>
            </w:r>
          </w:p>
          <w:p w:rsidR="007324C6" w:rsidRPr="00974BE6" w:rsidRDefault="007324C6" w:rsidP="00B26F5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  <w:iCs/>
                <w:shd w:val="clear" w:color="auto" w:fill="FFFFFF"/>
              </w:rPr>
            </w:pPr>
            <w:r>
              <w:rPr>
                <w:rFonts w:ascii="Century Gothic" w:hAnsi="Century Gothic"/>
                <w:iCs/>
                <w:sz w:val="20"/>
                <w:szCs w:val="20"/>
                <w:shd w:val="clear" w:color="auto" w:fill="FFFFFF"/>
              </w:rPr>
              <w:t>C</w:t>
            </w:r>
            <w:r w:rsidRPr="00974BE6">
              <w:rPr>
                <w:rFonts w:ascii="Century Gothic" w:hAnsi="Century Gothic"/>
                <w:iCs/>
                <w:sz w:val="20"/>
                <w:szCs w:val="20"/>
                <w:shd w:val="clear" w:color="auto" w:fill="FFFFFF"/>
              </w:rPr>
              <w:t>elebrating</w:t>
            </w:r>
            <w:r>
              <w:rPr>
                <w:rFonts w:ascii="Century Gothic" w:hAnsi="Century Gothic"/>
                <w:iCs/>
                <w:sz w:val="20"/>
                <w:szCs w:val="20"/>
                <w:shd w:val="clear" w:color="auto" w:fill="FFFFFF"/>
              </w:rPr>
              <w:t xml:space="preserve"> everyone’s achievements</w:t>
            </w:r>
          </w:p>
          <w:p w:rsidR="007324C6" w:rsidRPr="00F45B13" w:rsidRDefault="007324C6" w:rsidP="00B26F5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  <w:iCs/>
                <w:shd w:val="clear" w:color="auto" w:fill="FFFFFF"/>
              </w:rPr>
            </w:pPr>
            <w:r>
              <w:rPr>
                <w:rFonts w:ascii="Century Gothic" w:hAnsi="Century Gothic"/>
                <w:iCs/>
                <w:sz w:val="20"/>
                <w:szCs w:val="20"/>
                <w:shd w:val="clear" w:color="auto" w:fill="FFFFFF"/>
              </w:rPr>
              <w:t>I</w:t>
            </w:r>
            <w:r w:rsidRPr="00974BE6">
              <w:rPr>
                <w:rFonts w:ascii="Century Gothic" w:hAnsi="Century Gothic"/>
                <w:iCs/>
                <w:sz w:val="20"/>
                <w:szCs w:val="20"/>
                <w:shd w:val="clear" w:color="auto" w:fill="FFFFFF"/>
              </w:rPr>
              <w:t>magining, dreaming and believing for ourselves and others</w:t>
            </w:r>
          </w:p>
        </w:tc>
        <w:tc>
          <w:tcPr>
            <w:tcW w:w="3804" w:type="dxa"/>
            <w:gridSpan w:val="3"/>
            <w:shd w:val="clear" w:color="auto" w:fill="00B050"/>
          </w:tcPr>
          <w:p w:rsidR="007324C6" w:rsidRPr="001C704A" w:rsidRDefault="007324C6" w:rsidP="007324C6">
            <w:pPr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 xml:space="preserve">History, </w:t>
            </w:r>
          </w:p>
        </w:tc>
        <w:tc>
          <w:tcPr>
            <w:tcW w:w="3804" w:type="dxa"/>
            <w:shd w:val="clear" w:color="auto" w:fill="00B050"/>
          </w:tcPr>
          <w:p w:rsidR="007324C6" w:rsidRPr="001C704A" w:rsidRDefault="007324C6" w:rsidP="007324C6">
            <w:pPr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Geography</w:t>
            </w:r>
          </w:p>
        </w:tc>
      </w:tr>
      <w:tr w:rsidR="007324C6" w:rsidTr="007D5F7B">
        <w:trPr>
          <w:trHeight w:val="2836"/>
        </w:trPr>
        <w:tc>
          <w:tcPr>
            <w:tcW w:w="4550" w:type="dxa"/>
            <w:gridSpan w:val="2"/>
          </w:tcPr>
          <w:p w:rsidR="007324C6" w:rsidRDefault="007324C6" w:rsidP="00B26F51">
            <w:pPr>
              <w:pStyle w:val="ListParagraph"/>
              <w:rPr>
                <w:rFonts w:ascii="Century Gothic" w:hAnsi="Century Gothic" w:cs="Arial"/>
                <w:sz w:val="19"/>
                <w:szCs w:val="19"/>
              </w:rPr>
            </w:pPr>
          </w:p>
          <w:p w:rsidR="000C527B" w:rsidRDefault="000C527B" w:rsidP="00B27168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Write letters and describe the format letters take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</w:p>
          <w:p w:rsidR="00DD485A" w:rsidRPr="00B27168" w:rsidRDefault="00DD485A" w:rsidP="00B27168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 xml:space="preserve">Learn how to </w:t>
            </w:r>
            <w:r w:rsidR="000C527B">
              <w:rPr>
                <w:rFonts w:ascii="Century Gothic" w:hAnsi="Century Gothic" w:cs="Arial"/>
                <w:sz w:val="19"/>
                <w:szCs w:val="19"/>
              </w:rPr>
              <w:t>p</w:t>
            </w:r>
            <w:r w:rsidRPr="00DD485A">
              <w:rPr>
                <w:rFonts w:ascii="Century Gothic" w:hAnsi="Century Gothic" w:cs="Arial"/>
                <w:sz w:val="19"/>
                <w:szCs w:val="19"/>
              </w:rPr>
              <w:t>resent information: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Pr="00DD485A">
              <w:rPr>
                <w:rFonts w:ascii="Century Gothic" w:hAnsi="Century Gothic" w:cs="Arial"/>
                <w:sz w:val="19"/>
                <w:szCs w:val="19"/>
              </w:rPr>
              <w:t>write labels, captions, glossaries</w:t>
            </w:r>
          </w:p>
          <w:p w:rsidR="00DD485A" w:rsidRPr="00B27168" w:rsidRDefault="00DD485A" w:rsidP="00B27168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Write s</w:t>
            </w:r>
            <w:r w:rsidRPr="00DD485A">
              <w:rPr>
                <w:rFonts w:ascii="Century Gothic" w:hAnsi="Century Gothic" w:cs="Arial"/>
                <w:sz w:val="19"/>
                <w:szCs w:val="19"/>
              </w:rPr>
              <w:t>tories in imaginary settings</w:t>
            </w:r>
          </w:p>
          <w:p w:rsidR="007324C6" w:rsidRPr="00A9324A" w:rsidRDefault="007324C6" w:rsidP="000C527B">
            <w:pPr>
              <w:pStyle w:val="ListParagraph"/>
              <w:ind w:left="360"/>
              <w:rPr>
                <w:rFonts w:ascii="Century Gothic" w:hAnsi="Century Gothic" w:cs="Arial"/>
                <w:sz w:val="19"/>
                <w:szCs w:val="19"/>
              </w:rPr>
            </w:pPr>
          </w:p>
        </w:tc>
        <w:tc>
          <w:tcPr>
            <w:tcW w:w="4144" w:type="dxa"/>
            <w:gridSpan w:val="2"/>
            <w:vMerge/>
          </w:tcPr>
          <w:p w:rsidR="007324C6" w:rsidRDefault="007324C6" w:rsidP="00457E1D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  <w:tc>
          <w:tcPr>
            <w:tcW w:w="3793" w:type="dxa"/>
            <w:gridSpan w:val="2"/>
          </w:tcPr>
          <w:p w:rsidR="007324C6" w:rsidRPr="006071DC" w:rsidRDefault="007324C6" w:rsidP="00B260B2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sz w:val="20"/>
                <w:szCs w:val="18"/>
              </w:rPr>
            </w:pPr>
            <w:r w:rsidRPr="006071DC">
              <w:rPr>
                <w:rFonts w:ascii="Century Gothic" w:hAnsi="Century Gothic"/>
                <w:b/>
                <w:sz w:val="20"/>
                <w:szCs w:val="18"/>
              </w:rPr>
              <w:t xml:space="preserve">Describe historical events </w:t>
            </w:r>
          </w:p>
          <w:p w:rsidR="00B260B2" w:rsidRPr="006071DC" w:rsidRDefault="00B260B2" w:rsidP="00B260B2">
            <w:pPr>
              <w:pStyle w:val="ListParagraph"/>
              <w:rPr>
                <w:rFonts w:ascii="Century Gothic" w:hAnsi="Century Gothic"/>
                <w:b/>
                <w:sz w:val="20"/>
                <w:szCs w:val="18"/>
              </w:rPr>
            </w:pPr>
          </w:p>
          <w:p w:rsidR="00B260B2" w:rsidRPr="006071DC" w:rsidRDefault="00B260B2" w:rsidP="00B260B2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sz w:val="20"/>
                <w:szCs w:val="18"/>
              </w:rPr>
            </w:pPr>
            <w:r w:rsidRPr="006071DC">
              <w:rPr>
                <w:rFonts w:ascii="Century Gothic" w:hAnsi="Century Gothic"/>
                <w:b/>
                <w:sz w:val="20"/>
                <w:szCs w:val="18"/>
              </w:rPr>
              <w:t>To investigate and interpret the past</w:t>
            </w:r>
          </w:p>
          <w:p w:rsidR="00B260B2" w:rsidRPr="006071DC" w:rsidRDefault="00B260B2" w:rsidP="00B260B2">
            <w:pPr>
              <w:pStyle w:val="ListParagraph"/>
              <w:ind w:left="360"/>
              <w:rPr>
                <w:rFonts w:ascii="Century Gothic" w:hAnsi="Century Gothic"/>
                <w:b/>
                <w:sz w:val="20"/>
                <w:szCs w:val="18"/>
              </w:rPr>
            </w:pPr>
          </w:p>
          <w:p w:rsidR="00B260B2" w:rsidRPr="006071DC" w:rsidRDefault="00B260B2" w:rsidP="00B260B2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sz w:val="20"/>
                <w:szCs w:val="18"/>
              </w:rPr>
            </w:pPr>
            <w:r w:rsidRPr="006071DC">
              <w:rPr>
                <w:rFonts w:ascii="Century Gothic" w:hAnsi="Century Gothic"/>
                <w:b/>
                <w:sz w:val="20"/>
                <w:szCs w:val="18"/>
              </w:rPr>
              <w:t>To build an overview of world history</w:t>
            </w:r>
          </w:p>
          <w:p w:rsidR="00B260B2" w:rsidRPr="006071DC" w:rsidRDefault="00B260B2" w:rsidP="00B260B2">
            <w:pPr>
              <w:pStyle w:val="ListParagraph"/>
              <w:ind w:left="360"/>
              <w:rPr>
                <w:rFonts w:ascii="Century Gothic" w:hAnsi="Century Gothic"/>
                <w:b/>
                <w:sz w:val="20"/>
                <w:szCs w:val="18"/>
              </w:rPr>
            </w:pPr>
          </w:p>
          <w:p w:rsidR="00B260B2" w:rsidRPr="006071DC" w:rsidRDefault="00B260B2" w:rsidP="00B260B2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sz w:val="20"/>
                <w:szCs w:val="18"/>
              </w:rPr>
            </w:pPr>
            <w:r w:rsidRPr="006071DC">
              <w:rPr>
                <w:rFonts w:ascii="Century Gothic" w:hAnsi="Century Gothic"/>
                <w:b/>
                <w:sz w:val="20"/>
                <w:szCs w:val="18"/>
              </w:rPr>
              <w:t>To understand chronology</w:t>
            </w:r>
          </w:p>
          <w:p w:rsidR="00B260B2" w:rsidRPr="006071DC" w:rsidRDefault="00B260B2" w:rsidP="00B260B2">
            <w:pPr>
              <w:pStyle w:val="ListParagraph"/>
              <w:ind w:left="360"/>
              <w:rPr>
                <w:rFonts w:ascii="Century Gothic" w:hAnsi="Century Gothic"/>
                <w:b/>
                <w:sz w:val="20"/>
                <w:szCs w:val="18"/>
              </w:rPr>
            </w:pPr>
          </w:p>
          <w:p w:rsidR="00B260B2" w:rsidRPr="00ED3AFC" w:rsidRDefault="00B260B2" w:rsidP="00ED3AFC">
            <w:pPr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tcW w:w="3815" w:type="dxa"/>
            <w:gridSpan w:val="2"/>
          </w:tcPr>
          <w:p w:rsidR="00AB7837" w:rsidRPr="00AB7837" w:rsidRDefault="00AB7837" w:rsidP="00AB783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sz w:val="20"/>
                <w:szCs w:val="18"/>
              </w:rPr>
            </w:pPr>
            <w:r w:rsidRPr="00AB7837">
              <w:rPr>
                <w:rFonts w:ascii="Century Gothic" w:hAnsi="Century Gothic"/>
                <w:b/>
                <w:sz w:val="20"/>
                <w:szCs w:val="18"/>
              </w:rPr>
              <w:t>To investigate places</w:t>
            </w:r>
          </w:p>
          <w:p w:rsidR="00AB7837" w:rsidRPr="00AB7837" w:rsidRDefault="00AB7837" w:rsidP="00AB7837">
            <w:pPr>
              <w:rPr>
                <w:rFonts w:ascii="Century Gothic" w:hAnsi="Century Gothic"/>
                <w:b/>
                <w:sz w:val="20"/>
                <w:szCs w:val="18"/>
              </w:rPr>
            </w:pPr>
          </w:p>
          <w:p w:rsidR="00AB7837" w:rsidRPr="00AB7837" w:rsidRDefault="00AB7837" w:rsidP="00AB783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sz w:val="20"/>
                <w:szCs w:val="18"/>
              </w:rPr>
            </w:pPr>
            <w:r w:rsidRPr="00AB7837">
              <w:rPr>
                <w:rFonts w:ascii="Century Gothic" w:hAnsi="Century Gothic"/>
                <w:b/>
                <w:sz w:val="20"/>
                <w:szCs w:val="18"/>
              </w:rPr>
              <w:t>To investigate patterns</w:t>
            </w:r>
          </w:p>
          <w:p w:rsidR="00AB7837" w:rsidRPr="00AB7837" w:rsidRDefault="00AB7837" w:rsidP="00AB7837">
            <w:pPr>
              <w:rPr>
                <w:rFonts w:ascii="Century Gothic" w:hAnsi="Century Gothic"/>
                <w:b/>
                <w:sz w:val="20"/>
                <w:szCs w:val="18"/>
              </w:rPr>
            </w:pPr>
          </w:p>
          <w:p w:rsidR="00AB7837" w:rsidRPr="006071DC" w:rsidRDefault="00AB7837" w:rsidP="00AB783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sz w:val="20"/>
                <w:szCs w:val="18"/>
              </w:rPr>
            </w:pPr>
            <w:r w:rsidRPr="00AB7837">
              <w:rPr>
                <w:rFonts w:ascii="Century Gothic" w:hAnsi="Century Gothic"/>
                <w:b/>
                <w:sz w:val="20"/>
                <w:szCs w:val="18"/>
              </w:rPr>
              <w:t>To communicate geographically</w:t>
            </w:r>
          </w:p>
        </w:tc>
      </w:tr>
      <w:tr w:rsidR="006D252E" w:rsidTr="005F0783">
        <w:trPr>
          <w:trHeight w:val="272"/>
        </w:trPr>
        <w:tc>
          <w:tcPr>
            <w:tcW w:w="4550" w:type="dxa"/>
            <w:gridSpan w:val="2"/>
          </w:tcPr>
          <w:p w:rsidR="006D252E" w:rsidRDefault="006D252E" w:rsidP="00B26F51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B26F51">
              <w:rPr>
                <w:rFonts w:ascii="Segoe Print" w:hAnsi="Segoe Print"/>
                <w:b/>
                <w:sz w:val="20"/>
                <w:szCs w:val="20"/>
              </w:rPr>
              <w:t>Maths</w:t>
            </w:r>
          </w:p>
        </w:tc>
        <w:tc>
          <w:tcPr>
            <w:tcW w:w="4144" w:type="dxa"/>
            <w:gridSpan w:val="2"/>
            <w:vMerge/>
          </w:tcPr>
          <w:p w:rsidR="006D252E" w:rsidRDefault="006D252E" w:rsidP="00457E1D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  <w:tc>
          <w:tcPr>
            <w:tcW w:w="3804" w:type="dxa"/>
            <w:gridSpan w:val="3"/>
            <w:shd w:val="clear" w:color="auto" w:fill="FFC000"/>
          </w:tcPr>
          <w:p w:rsidR="006D252E" w:rsidRDefault="006D252E" w:rsidP="006D252E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7324C6">
              <w:rPr>
                <w:rFonts w:ascii="Segoe Print" w:hAnsi="Segoe Print"/>
                <w:b/>
                <w:sz w:val="20"/>
                <w:szCs w:val="20"/>
              </w:rPr>
              <w:t xml:space="preserve">Science </w:t>
            </w:r>
          </w:p>
        </w:tc>
        <w:tc>
          <w:tcPr>
            <w:tcW w:w="3804" w:type="dxa"/>
            <w:shd w:val="clear" w:color="auto" w:fill="FFC000"/>
          </w:tcPr>
          <w:p w:rsidR="006D252E" w:rsidRDefault="006D252E" w:rsidP="00184180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D</w:t>
            </w:r>
            <w:r w:rsidRPr="007324C6">
              <w:rPr>
                <w:rFonts w:ascii="Segoe Print" w:hAnsi="Segoe Print"/>
                <w:b/>
                <w:sz w:val="20"/>
                <w:szCs w:val="20"/>
              </w:rPr>
              <w:t xml:space="preserve">esign </w:t>
            </w:r>
            <w:r>
              <w:rPr>
                <w:rFonts w:ascii="Segoe Print" w:hAnsi="Segoe Print"/>
                <w:b/>
                <w:sz w:val="20"/>
                <w:szCs w:val="20"/>
              </w:rPr>
              <w:t>T</w:t>
            </w:r>
            <w:r w:rsidRPr="007324C6">
              <w:rPr>
                <w:rFonts w:ascii="Segoe Print" w:hAnsi="Segoe Print"/>
                <w:b/>
                <w:sz w:val="20"/>
                <w:szCs w:val="20"/>
              </w:rPr>
              <w:t>echnology</w:t>
            </w:r>
          </w:p>
        </w:tc>
      </w:tr>
      <w:tr w:rsidR="006D252E" w:rsidTr="006D252E">
        <w:trPr>
          <w:trHeight w:val="1065"/>
        </w:trPr>
        <w:tc>
          <w:tcPr>
            <w:tcW w:w="4550" w:type="dxa"/>
            <w:gridSpan w:val="2"/>
            <w:vMerge w:val="restart"/>
          </w:tcPr>
          <w:p w:rsidR="000C527B" w:rsidRPr="000C527B" w:rsidRDefault="000C527B" w:rsidP="000C527B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R</w:t>
            </w:r>
            <w:r w:rsidRPr="000C527B">
              <w:rPr>
                <w:rFonts w:ascii="Century Gothic" w:hAnsi="Century Gothic" w:cs="Arial"/>
                <w:sz w:val="19"/>
                <w:szCs w:val="19"/>
              </w:rPr>
              <w:t>ecognise the place value of each digit in a two-digit number (tens, ones)</w:t>
            </w:r>
          </w:p>
          <w:p w:rsidR="006D252E" w:rsidRPr="000C527B" w:rsidRDefault="000C527B" w:rsidP="000C527B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Century Gothic" w:hAnsi="Century Gothic" w:cs="Arial"/>
                <w:sz w:val="19"/>
                <w:szCs w:val="19"/>
              </w:rPr>
            </w:pPr>
            <w:r w:rsidRPr="000C527B">
              <w:rPr>
                <w:rFonts w:ascii="Century Gothic" w:hAnsi="Century Gothic" w:cs="Arial"/>
                <w:sz w:val="19"/>
                <w:szCs w:val="19"/>
              </w:rPr>
              <w:t>Understand and use terms and vocabulary associated with position, direction and movement; Measure lengths using uniform units; Begin to measure in centimetres and metres</w:t>
            </w:r>
          </w:p>
          <w:p w:rsidR="000C527B" w:rsidRPr="00F26865" w:rsidRDefault="000C527B" w:rsidP="000C527B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P</w:t>
            </w:r>
            <w:r w:rsidRPr="000C527B">
              <w:rPr>
                <w:rFonts w:ascii="Century Gothic" w:hAnsi="Century Gothic" w:cs="Arial"/>
                <w:sz w:val="19"/>
                <w:szCs w:val="19"/>
              </w:rPr>
              <w:t>artition numbers in different ways (for example, 23 = 20 + 3 and 23 = 10 + 13</w:t>
            </w:r>
          </w:p>
        </w:tc>
        <w:tc>
          <w:tcPr>
            <w:tcW w:w="4144" w:type="dxa"/>
            <w:gridSpan w:val="2"/>
            <w:vMerge/>
          </w:tcPr>
          <w:p w:rsidR="006D252E" w:rsidRDefault="006D252E" w:rsidP="00457E1D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  <w:tc>
          <w:tcPr>
            <w:tcW w:w="3793" w:type="dxa"/>
            <w:gridSpan w:val="2"/>
            <w:vMerge w:val="restart"/>
          </w:tcPr>
          <w:p w:rsidR="006D252E" w:rsidRDefault="006071DC" w:rsidP="000C527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sz w:val="20"/>
                <w:szCs w:val="18"/>
              </w:rPr>
            </w:pPr>
            <w:r w:rsidRPr="006071DC">
              <w:rPr>
                <w:rFonts w:ascii="Century Gothic" w:hAnsi="Century Gothic"/>
                <w:b/>
                <w:sz w:val="20"/>
                <w:szCs w:val="18"/>
              </w:rPr>
              <w:t xml:space="preserve">To understand </w:t>
            </w:r>
            <w:r w:rsidR="000C527B" w:rsidRPr="000C527B">
              <w:rPr>
                <w:rFonts w:ascii="Century Gothic" w:hAnsi="Century Gothic"/>
                <w:b/>
                <w:sz w:val="20"/>
                <w:szCs w:val="18"/>
              </w:rPr>
              <w:t>Find out and describe how plants need water, light and a suitable temperature to grow and stay healthy.</w:t>
            </w:r>
          </w:p>
          <w:p w:rsidR="000C527B" w:rsidRPr="000C527B" w:rsidRDefault="000C527B" w:rsidP="000C527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sz w:val="20"/>
                <w:szCs w:val="18"/>
              </w:rPr>
            </w:pPr>
            <w:r w:rsidRPr="000C527B">
              <w:rPr>
                <w:rFonts w:ascii="Century Gothic" w:hAnsi="Century Gothic"/>
                <w:b/>
                <w:sz w:val="20"/>
                <w:szCs w:val="18"/>
              </w:rPr>
              <w:t>Observe and describe how seeds and bulbs grow into mature plants</w:t>
            </w:r>
          </w:p>
          <w:p w:rsidR="006071DC" w:rsidRPr="006071DC" w:rsidRDefault="006071DC" w:rsidP="006071DC">
            <w:pPr>
              <w:rPr>
                <w:rFonts w:ascii="Century Gothic" w:hAnsi="Century Gothic"/>
                <w:b/>
                <w:sz w:val="20"/>
                <w:szCs w:val="18"/>
              </w:rPr>
            </w:pPr>
          </w:p>
          <w:p w:rsidR="006071DC" w:rsidRPr="006071DC" w:rsidRDefault="006071DC" w:rsidP="006071DC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entury Gothic" w:hAnsi="Century Gothic"/>
                <w:sz w:val="20"/>
                <w:szCs w:val="18"/>
              </w:rPr>
            </w:pPr>
            <w:r w:rsidRPr="006071DC">
              <w:rPr>
                <w:rFonts w:ascii="Century Gothic" w:hAnsi="Century Gothic"/>
                <w:b/>
                <w:sz w:val="20"/>
                <w:szCs w:val="18"/>
              </w:rPr>
              <w:t>To work scientifically</w:t>
            </w:r>
          </w:p>
        </w:tc>
        <w:tc>
          <w:tcPr>
            <w:tcW w:w="3815" w:type="dxa"/>
            <w:gridSpan w:val="2"/>
            <w:vMerge w:val="restart"/>
          </w:tcPr>
          <w:p w:rsidR="006D252E" w:rsidRPr="006071DC" w:rsidRDefault="006D252E" w:rsidP="006D252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entury Gothic" w:hAnsi="Century Gothic"/>
                <w:b/>
                <w:sz w:val="20"/>
                <w:szCs w:val="18"/>
              </w:rPr>
            </w:pPr>
            <w:r w:rsidRPr="006071DC">
              <w:rPr>
                <w:rFonts w:ascii="Century Gothic" w:hAnsi="Century Gothic"/>
                <w:b/>
                <w:sz w:val="20"/>
                <w:szCs w:val="18"/>
              </w:rPr>
              <w:t>Design, make and improve</w:t>
            </w:r>
          </w:p>
          <w:p w:rsidR="006D252E" w:rsidRPr="006071DC" w:rsidRDefault="006D252E" w:rsidP="006D252E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</w:p>
          <w:p w:rsidR="006D252E" w:rsidRPr="006071DC" w:rsidRDefault="006D252E" w:rsidP="006D252E">
            <w:pPr>
              <w:ind w:left="360"/>
              <w:rPr>
                <w:rFonts w:ascii="Century Gothic" w:hAnsi="Century Gothic"/>
                <w:sz w:val="20"/>
                <w:szCs w:val="18"/>
              </w:rPr>
            </w:pPr>
            <w:r w:rsidRPr="006071DC">
              <w:rPr>
                <w:rFonts w:ascii="Century Gothic" w:hAnsi="Century Gothic"/>
                <w:sz w:val="20"/>
                <w:szCs w:val="18"/>
              </w:rPr>
              <w:t>Apply practical skills to design, make and improve products safely, taking account of users and purposes.</w:t>
            </w:r>
          </w:p>
          <w:p w:rsidR="006D252E" w:rsidRPr="006071DC" w:rsidRDefault="006D252E" w:rsidP="006D252E">
            <w:pPr>
              <w:rPr>
                <w:rFonts w:ascii="Century Gothic" w:hAnsi="Century Gothic"/>
                <w:sz w:val="20"/>
                <w:szCs w:val="18"/>
              </w:rPr>
            </w:pPr>
          </w:p>
          <w:p w:rsidR="006D252E" w:rsidRPr="006071DC" w:rsidRDefault="006D252E" w:rsidP="006D252E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Century Gothic" w:hAnsi="Century Gothic"/>
                <w:b/>
                <w:sz w:val="20"/>
                <w:szCs w:val="18"/>
              </w:rPr>
            </w:pPr>
            <w:r w:rsidRPr="006071DC">
              <w:rPr>
                <w:rFonts w:ascii="Century Gothic" w:hAnsi="Century Gothic"/>
                <w:b/>
                <w:sz w:val="20"/>
                <w:szCs w:val="18"/>
              </w:rPr>
              <w:t>To design, make, evaluate and improve</w:t>
            </w:r>
          </w:p>
          <w:p w:rsidR="006D252E" w:rsidRPr="006071DC" w:rsidRDefault="006D252E" w:rsidP="006D252E">
            <w:pPr>
              <w:rPr>
                <w:rFonts w:ascii="Century Gothic" w:hAnsi="Century Gothic"/>
                <w:sz w:val="20"/>
                <w:szCs w:val="18"/>
              </w:rPr>
            </w:pPr>
          </w:p>
          <w:p w:rsidR="006D252E" w:rsidRPr="006071DC" w:rsidRDefault="006D252E" w:rsidP="006D252E">
            <w:pPr>
              <w:ind w:left="360"/>
              <w:rPr>
                <w:rFonts w:ascii="Century Gothic" w:hAnsi="Century Gothic"/>
                <w:sz w:val="20"/>
                <w:szCs w:val="18"/>
              </w:rPr>
            </w:pPr>
            <w:r w:rsidRPr="006071DC">
              <w:rPr>
                <w:rFonts w:ascii="Century Gothic" w:hAnsi="Century Gothic"/>
                <w:sz w:val="20"/>
                <w:szCs w:val="18"/>
              </w:rPr>
              <w:t>Design products that have a clear purpose and an intended user</w:t>
            </w:r>
          </w:p>
        </w:tc>
      </w:tr>
      <w:tr w:rsidR="006D252E" w:rsidTr="006D252E">
        <w:trPr>
          <w:trHeight w:val="330"/>
        </w:trPr>
        <w:tc>
          <w:tcPr>
            <w:tcW w:w="4550" w:type="dxa"/>
            <w:gridSpan w:val="2"/>
            <w:vMerge/>
          </w:tcPr>
          <w:p w:rsidR="006D252E" w:rsidRDefault="006D252E" w:rsidP="00457E1D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  <w:tc>
          <w:tcPr>
            <w:tcW w:w="4144" w:type="dxa"/>
            <w:gridSpan w:val="2"/>
          </w:tcPr>
          <w:p w:rsidR="006D252E" w:rsidRDefault="006D252E" w:rsidP="00B26F51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B26F51">
              <w:rPr>
                <w:rFonts w:ascii="Segoe Print" w:hAnsi="Segoe Print"/>
                <w:b/>
                <w:sz w:val="20"/>
                <w:szCs w:val="20"/>
              </w:rPr>
              <w:t>RE, PSHE, PE,</w:t>
            </w:r>
            <w:r>
              <w:rPr>
                <w:rFonts w:ascii="Lucida Calligraphy" w:hAnsi="Lucida Calligraphy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93" w:type="dxa"/>
            <w:gridSpan w:val="2"/>
            <w:vMerge/>
          </w:tcPr>
          <w:p w:rsidR="006D252E" w:rsidRDefault="006D252E" w:rsidP="00457E1D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  <w:tc>
          <w:tcPr>
            <w:tcW w:w="3815" w:type="dxa"/>
            <w:gridSpan w:val="2"/>
            <w:vMerge/>
          </w:tcPr>
          <w:p w:rsidR="006D252E" w:rsidRDefault="006D252E" w:rsidP="00457E1D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</w:tr>
      <w:tr w:rsidR="006D252E" w:rsidTr="006D252E">
        <w:trPr>
          <w:trHeight w:val="2010"/>
        </w:trPr>
        <w:tc>
          <w:tcPr>
            <w:tcW w:w="4550" w:type="dxa"/>
            <w:gridSpan w:val="2"/>
            <w:vMerge/>
          </w:tcPr>
          <w:p w:rsidR="006D252E" w:rsidRDefault="006D252E" w:rsidP="00457E1D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  <w:tc>
          <w:tcPr>
            <w:tcW w:w="4144" w:type="dxa"/>
            <w:gridSpan w:val="2"/>
            <w:vMerge w:val="restart"/>
          </w:tcPr>
          <w:p w:rsidR="006D252E" w:rsidRPr="00B26F51" w:rsidRDefault="006D252E" w:rsidP="00B26F51">
            <w:pPr>
              <w:rPr>
                <w:rFonts w:ascii="Century Gothic" w:hAnsi="Century Gothic" w:cs="Arial"/>
                <w:sz w:val="19"/>
                <w:szCs w:val="19"/>
              </w:rPr>
            </w:pPr>
          </w:p>
          <w:p w:rsidR="006071DC" w:rsidRDefault="006D252E" w:rsidP="00ED0170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entury Gothic" w:hAnsi="Century Gothic" w:cs="Arial"/>
                <w:sz w:val="19"/>
                <w:szCs w:val="19"/>
              </w:rPr>
            </w:pPr>
            <w:r w:rsidRPr="00B260B2">
              <w:rPr>
                <w:rFonts w:ascii="Century Gothic" w:hAnsi="Century Gothic" w:cs="Arial"/>
                <w:sz w:val="19"/>
                <w:szCs w:val="19"/>
              </w:rPr>
              <w:t>Show an understanding that one’s own behaviour affects other people.</w:t>
            </w:r>
          </w:p>
          <w:p w:rsidR="006071DC" w:rsidRPr="006071DC" w:rsidRDefault="006071DC" w:rsidP="006071DC">
            <w:pPr>
              <w:pStyle w:val="ListParagraph"/>
              <w:rPr>
                <w:rFonts w:ascii="Century Gothic" w:hAnsi="Century Gothic" w:cs="Arial"/>
                <w:sz w:val="19"/>
                <w:szCs w:val="19"/>
              </w:rPr>
            </w:pPr>
          </w:p>
          <w:p w:rsidR="006D252E" w:rsidRDefault="00AB7837" w:rsidP="00ED0170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To Imagine: develop ideas with help and respond to the ideas of others then act on some ideas</w:t>
            </w:r>
          </w:p>
          <w:p w:rsidR="006071DC" w:rsidRPr="006071DC" w:rsidRDefault="006071DC" w:rsidP="006071DC">
            <w:pPr>
              <w:pStyle w:val="ListParagraph"/>
              <w:rPr>
                <w:rFonts w:ascii="Century Gothic" w:hAnsi="Century Gothic" w:cs="Arial"/>
                <w:sz w:val="19"/>
                <w:szCs w:val="19"/>
              </w:rPr>
            </w:pPr>
          </w:p>
          <w:p w:rsidR="006071DC" w:rsidRPr="006071DC" w:rsidRDefault="006071DC" w:rsidP="006071DC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entury Gothic" w:hAnsi="Century Gothic" w:cs="Arial"/>
                <w:sz w:val="19"/>
                <w:szCs w:val="19"/>
              </w:rPr>
            </w:pPr>
            <w:r w:rsidRPr="006071DC">
              <w:rPr>
                <w:rFonts w:ascii="Century Gothic" w:hAnsi="Century Gothic" w:cs="Arial"/>
                <w:sz w:val="19"/>
                <w:szCs w:val="19"/>
              </w:rPr>
              <w:t>Describe some of the teachings of a religion.</w:t>
            </w:r>
          </w:p>
          <w:p w:rsidR="006071DC" w:rsidRPr="006071DC" w:rsidRDefault="006071DC" w:rsidP="006071DC">
            <w:pPr>
              <w:pStyle w:val="ListParagraph"/>
              <w:ind w:left="360"/>
              <w:rPr>
                <w:rFonts w:ascii="Century Gothic" w:hAnsi="Century Gothic" w:cs="Arial"/>
                <w:sz w:val="19"/>
                <w:szCs w:val="19"/>
              </w:rPr>
            </w:pPr>
          </w:p>
          <w:p w:rsidR="006D252E" w:rsidRPr="006071DC" w:rsidRDefault="00AB7837" w:rsidP="00560FCA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In PE we shall use dance to communicate a mood feeling or idea</w:t>
            </w:r>
          </w:p>
          <w:p w:rsidR="006D252E" w:rsidRDefault="006D252E" w:rsidP="00560FCA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  <w:tc>
          <w:tcPr>
            <w:tcW w:w="3793" w:type="dxa"/>
            <w:gridSpan w:val="2"/>
            <w:vMerge/>
          </w:tcPr>
          <w:p w:rsidR="006D252E" w:rsidRDefault="006D252E" w:rsidP="00457E1D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  <w:tc>
          <w:tcPr>
            <w:tcW w:w="3815" w:type="dxa"/>
            <w:gridSpan w:val="2"/>
            <w:vMerge/>
          </w:tcPr>
          <w:p w:rsidR="006D252E" w:rsidRDefault="006D252E" w:rsidP="00457E1D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</w:tr>
      <w:tr w:rsidR="006D252E" w:rsidTr="00A207D8">
        <w:trPr>
          <w:trHeight w:val="156"/>
        </w:trPr>
        <w:tc>
          <w:tcPr>
            <w:tcW w:w="4550" w:type="dxa"/>
            <w:gridSpan w:val="2"/>
          </w:tcPr>
          <w:p w:rsidR="006D252E" w:rsidRDefault="006D252E" w:rsidP="00E417A8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6D252E">
              <w:rPr>
                <w:rFonts w:ascii="Segoe Print" w:hAnsi="Segoe Print"/>
                <w:b/>
                <w:sz w:val="20"/>
                <w:szCs w:val="20"/>
              </w:rPr>
              <w:t>ICT</w:t>
            </w:r>
          </w:p>
        </w:tc>
        <w:tc>
          <w:tcPr>
            <w:tcW w:w="4144" w:type="dxa"/>
            <w:gridSpan w:val="2"/>
            <w:vMerge/>
          </w:tcPr>
          <w:p w:rsidR="006D252E" w:rsidRDefault="006D252E" w:rsidP="00560FCA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  <w:tc>
          <w:tcPr>
            <w:tcW w:w="3804" w:type="dxa"/>
            <w:gridSpan w:val="3"/>
            <w:shd w:val="clear" w:color="auto" w:fill="FF0000"/>
          </w:tcPr>
          <w:p w:rsidR="006D252E" w:rsidRDefault="006D252E" w:rsidP="006D252E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7324C6">
              <w:rPr>
                <w:rFonts w:ascii="Segoe Print" w:hAnsi="Segoe Print"/>
                <w:b/>
                <w:sz w:val="20"/>
                <w:szCs w:val="20"/>
              </w:rPr>
              <w:t xml:space="preserve">Art, </w:t>
            </w:r>
          </w:p>
        </w:tc>
        <w:tc>
          <w:tcPr>
            <w:tcW w:w="3804" w:type="dxa"/>
            <w:shd w:val="clear" w:color="auto" w:fill="FF0000"/>
          </w:tcPr>
          <w:p w:rsidR="006D252E" w:rsidRDefault="006D252E" w:rsidP="006D252E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Music</w:t>
            </w:r>
          </w:p>
        </w:tc>
      </w:tr>
      <w:tr w:rsidR="006D252E" w:rsidTr="006D252E">
        <w:trPr>
          <w:trHeight w:val="2918"/>
        </w:trPr>
        <w:tc>
          <w:tcPr>
            <w:tcW w:w="4550" w:type="dxa"/>
            <w:gridSpan w:val="2"/>
            <w:tcBorders>
              <w:bottom w:val="double" w:sz="4" w:space="0" w:color="3333FF"/>
            </w:tcBorders>
          </w:tcPr>
          <w:p w:rsidR="006D252E" w:rsidRPr="00A9324A" w:rsidRDefault="006D252E" w:rsidP="001C704A">
            <w:pPr>
              <w:pStyle w:val="ListParagraph"/>
              <w:numPr>
                <w:ilvl w:val="0"/>
                <w:numId w:val="7"/>
              </w:numPr>
              <w:spacing w:before="240"/>
              <w:ind w:left="459" w:hanging="283"/>
              <w:rPr>
                <w:rFonts w:ascii="Century Gothic" w:hAnsi="Century Gothic"/>
                <w:sz w:val="20"/>
                <w:szCs w:val="20"/>
              </w:rPr>
            </w:pPr>
            <w:r w:rsidRPr="00A9324A">
              <w:rPr>
                <w:rFonts w:ascii="Century Gothic" w:hAnsi="Century Gothic"/>
                <w:sz w:val="20"/>
                <w:szCs w:val="20"/>
              </w:rPr>
              <w:t>Ongoing use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of ICT to support research </w:t>
            </w:r>
          </w:p>
        </w:tc>
        <w:tc>
          <w:tcPr>
            <w:tcW w:w="4144" w:type="dxa"/>
            <w:gridSpan w:val="2"/>
            <w:vMerge/>
            <w:tcBorders>
              <w:bottom w:val="double" w:sz="4" w:space="0" w:color="3333FF"/>
            </w:tcBorders>
          </w:tcPr>
          <w:p w:rsidR="006D252E" w:rsidRDefault="006D252E" w:rsidP="00560FCA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  <w:tc>
          <w:tcPr>
            <w:tcW w:w="3793" w:type="dxa"/>
            <w:gridSpan w:val="2"/>
            <w:tcBorders>
              <w:bottom w:val="double" w:sz="4" w:space="0" w:color="3333FF"/>
            </w:tcBorders>
          </w:tcPr>
          <w:p w:rsidR="00AB7837" w:rsidRPr="00AB7837" w:rsidRDefault="00AB7837" w:rsidP="00AB783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sz w:val="20"/>
                <w:szCs w:val="18"/>
              </w:rPr>
            </w:pPr>
            <w:r w:rsidRPr="00AB7837">
              <w:rPr>
                <w:rFonts w:ascii="Century Gothic" w:hAnsi="Century Gothic"/>
                <w:b/>
                <w:sz w:val="20"/>
                <w:szCs w:val="18"/>
              </w:rPr>
              <w:t>To develop ideas</w:t>
            </w:r>
          </w:p>
          <w:p w:rsidR="00AB7837" w:rsidRPr="00AB7837" w:rsidRDefault="00AB7837" w:rsidP="00AB7837">
            <w:pPr>
              <w:rPr>
                <w:rFonts w:ascii="Century Gothic" w:hAnsi="Century Gothic"/>
                <w:b/>
                <w:sz w:val="20"/>
                <w:szCs w:val="18"/>
              </w:rPr>
            </w:pPr>
          </w:p>
          <w:p w:rsidR="00AB7837" w:rsidRPr="00AB7837" w:rsidRDefault="00AB7837" w:rsidP="00AB783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sz w:val="20"/>
                <w:szCs w:val="18"/>
              </w:rPr>
            </w:pPr>
            <w:r w:rsidRPr="00AB7837">
              <w:rPr>
                <w:rFonts w:ascii="Century Gothic" w:hAnsi="Century Gothic"/>
                <w:b/>
                <w:sz w:val="20"/>
                <w:szCs w:val="18"/>
              </w:rPr>
              <w:t>To refine techniques</w:t>
            </w:r>
          </w:p>
          <w:p w:rsidR="00AB7837" w:rsidRPr="00AB7837" w:rsidRDefault="00AB7837" w:rsidP="00AB7837">
            <w:pPr>
              <w:rPr>
                <w:rFonts w:ascii="Century Gothic" w:hAnsi="Century Gothic"/>
                <w:b/>
                <w:sz w:val="20"/>
                <w:szCs w:val="18"/>
              </w:rPr>
            </w:pPr>
          </w:p>
          <w:p w:rsidR="00AB7837" w:rsidRPr="00AB7837" w:rsidRDefault="00AB7837" w:rsidP="00AB783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sz w:val="20"/>
                <w:szCs w:val="18"/>
              </w:rPr>
            </w:pPr>
            <w:r w:rsidRPr="00AB7837">
              <w:rPr>
                <w:rFonts w:ascii="Century Gothic" w:hAnsi="Century Gothic"/>
                <w:b/>
                <w:sz w:val="20"/>
                <w:szCs w:val="18"/>
              </w:rPr>
              <w:t>To respond to ideas and starting points.</w:t>
            </w:r>
          </w:p>
          <w:p w:rsidR="00AB7837" w:rsidRPr="00AB7837" w:rsidRDefault="00AB7837" w:rsidP="00AB7837">
            <w:pPr>
              <w:rPr>
                <w:rFonts w:ascii="Century Gothic" w:hAnsi="Century Gothic"/>
                <w:b/>
                <w:sz w:val="20"/>
                <w:szCs w:val="18"/>
              </w:rPr>
            </w:pPr>
          </w:p>
          <w:p w:rsidR="00AB7837" w:rsidRPr="00AB7837" w:rsidRDefault="00AB7837" w:rsidP="00AB783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sz w:val="20"/>
                <w:szCs w:val="18"/>
              </w:rPr>
            </w:pPr>
            <w:r w:rsidRPr="00AB7837">
              <w:rPr>
                <w:rFonts w:ascii="Century Gothic" w:hAnsi="Century Gothic"/>
                <w:b/>
                <w:sz w:val="20"/>
                <w:szCs w:val="18"/>
              </w:rPr>
              <w:t>To explore ideas and collect visual information.</w:t>
            </w:r>
          </w:p>
          <w:p w:rsidR="006D252E" w:rsidRPr="006071DC" w:rsidRDefault="006D252E" w:rsidP="006D252E">
            <w:pPr>
              <w:rPr>
                <w:rFonts w:ascii="Century Gothic" w:hAnsi="Century Gothic"/>
                <w:b/>
                <w:sz w:val="20"/>
                <w:szCs w:val="18"/>
              </w:rPr>
            </w:pPr>
          </w:p>
          <w:p w:rsidR="006D252E" w:rsidRPr="006071DC" w:rsidRDefault="006D252E" w:rsidP="0040379E">
            <w:pPr>
              <w:rPr>
                <w:rFonts w:ascii="Century Gothic" w:hAnsi="Century Gothic"/>
                <w:b/>
                <w:sz w:val="20"/>
                <w:szCs w:val="18"/>
              </w:rPr>
            </w:pPr>
          </w:p>
        </w:tc>
        <w:tc>
          <w:tcPr>
            <w:tcW w:w="3815" w:type="dxa"/>
            <w:gridSpan w:val="2"/>
            <w:tcBorders>
              <w:bottom w:val="double" w:sz="4" w:space="0" w:color="3333FF"/>
            </w:tcBorders>
          </w:tcPr>
          <w:p w:rsidR="00AB7837" w:rsidRPr="00AB7837" w:rsidRDefault="00AB7837" w:rsidP="00AB783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sz w:val="20"/>
                <w:szCs w:val="18"/>
              </w:rPr>
            </w:pPr>
            <w:r w:rsidRPr="00AB7837">
              <w:rPr>
                <w:rFonts w:ascii="Century Gothic" w:hAnsi="Century Gothic"/>
                <w:b/>
                <w:sz w:val="20"/>
                <w:szCs w:val="18"/>
              </w:rPr>
              <w:t>To perform</w:t>
            </w:r>
          </w:p>
          <w:p w:rsidR="00AB7837" w:rsidRPr="00AB7837" w:rsidRDefault="00AB7837" w:rsidP="00AB7837">
            <w:pPr>
              <w:rPr>
                <w:rFonts w:ascii="Century Gothic" w:hAnsi="Century Gothic"/>
                <w:b/>
                <w:sz w:val="20"/>
                <w:szCs w:val="18"/>
              </w:rPr>
            </w:pPr>
          </w:p>
          <w:p w:rsidR="00AB7837" w:rsidRPr="00AB7837" w:rsidRDefault="00AB7837" w:rsidP="00AB783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sz w:val="20"/>
                <w:szCs w:val="18"/>
              </w:rPr>
            </w:pPr>
            <w:r w:rsidRPr="00AB7837">
              <w:rPr>
                <w:rFonts w:ascii="Century Gothic" w:hAnsi="Century Gothic"/>
                <w:b/>
                <w:sz w:val="20"/>
                <w:szCs w:val="18"/>
              </w:rPr>
              <w:t>To compose</w:t>
            </w:r>
          </w:p>
          <w:p w:rsidR="00AB7837" w:rsidRPr="00AB7837" w:rsidRDefault="00AB7837" w:rsidP="00AB7837">
            <w:pPr>
              <w:rPr>
                <w:rFonts w:ascii="Century Gothic" w:hAnsi="Century Gothic"/>
                <w:b/>
                <w:sz w:val="20"/>
                <w:szCs w:val="18"/>
              </w:rPr>
            </w:pPr>
          </w:p>
          <w:p w:rsidR="00AB7837" w:rsidRPr="00AB7837" w:rsidRDefault="00AB7837" w:rsidP="00AB783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sz w:val="20"/>
                <w:szCs w:val="18"/>
              </w:rPr>
            </w:pPr>
            <w:r w:rsidRPr="00AB7837">
              <w:rPr>
                <w:rFonts w:ascii="Century Gothic" w:hAnsi="Century Gothic"/>
                <w:b/>
                <w:sz w:val="20"/>
                <w:szCs w:val="18"/>
              </w:rPr>
              <w:t>To transcribe</w:t>
            </w:r>
          </w:p>
          <w:p w:rsidR="00AB7837" w:rsidRPr="00AB7837" w:rsidRDefault="00AB7837" w:rsidP="00AB7837">
            <w:pPr>
              <w:rPr>
                <w:rFonts w:ascii="Century Gothic" w:hAnsi="Century Gothic"/>
                <w:b/>
                <w:sz w:val="20"/>
                <w:szCs w:val="18"/>
              </w:rPr>
            </w:pPr>
          </w:p>
          <w:p w:rsidR="00AB7837" w:rsidRPr="00AB7837" w:rsidRDefault="00AB7837" w:rsidP="00AB7837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</w:rPr>
            </w:pPr>
            <w:r w:rsidRPr="00AB7837">
              <w:rPr>
                <w:rFonts w:ascii="Century Gothic" w:hAnsi="Century Gothic"/>
                <w:b/>
                <w:sz w:val="20"/>
                <w:szCs w:val="18"/>
              </w:rPr>
              <w:t>To describe music</w:t>
            </w:r>
          </w:p>
          <w:p w:rsidR="006D252E" w:rsidRPr="006071DC" w:rsidRDefault="006D252E" w:rsidP="00B27168">
            <w:pPr>
              <w:ind w:left="360"/>
              <w:rPr>
                <w:rFonts w:ascii="Century Gothic" w:hAnsi="Century Gothic"/>
                <w:sz w:val="20"/>
                <w:szCs w:val="18"/>
              </w:rPr>
            </w:pPr>
          </w:p>
        </w:tc>
      </w:tr>
    </w:tbl>
    <w:p w:rsidR="00F26A70" w:rsidRPr="00F26A70" w:rsidRDefault="00F26A70" w:rsidP="00184180">
      <w:pPr>
        <w:rPr>
          <w:rFonts w:ascii="Lucida Calligraphy" w:hAnsi="Lucida Calligraphy"/>
          <w:b/>
          <w:sz w:val="20"/>
          <w:szCs w:val="20"/>
        </w:rPr>
      </w:pPr>
    </w:p>
    <w:sectPr w:rsidR="00F26A70" w:rsidRPr="00F26A70" w:rsidSect="00175CC9">
      <w:pgSz w:w="16838" w:h="11906" w:orient="landscape"/>
      <w:pgMar w:top="426" w:right="720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13B" w:rsidRDefault="006C713B" w:rsidP="00184180">
      <w:pPr>
        <w:spacing w:after="0" w:line="240" w:lineRule="auto"/>
      </w:pPr>
      <w:r>
        <w:separator/>
      </w:r>
    </w:p>
  </w:endnote>
  <w:endnote w:type="continuationSeparator" w:id="0">
    <w:p w:rsidR="006C713B" w:rsidRDefault="006C713B" w:rsidP="0018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13B" w:rsidRDefault="006C713B" w:rsidP="00184180">
      <w:pPr>
        <w:spacing w:after="0" w:line="240" w:lineRule="auto"/>
      </w:pPr>
      <w:r>
        <w:separator/>
      </w:r>
    </w:p>
  </w:footnote>
  <w:footnote w:type="continuationSeparator" w:id="0">
    <w:p w:rsidR="006C713B" w:rsidRDefault="006C713B" w:rsidP="00184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EA4"/>
    <w:multiLevelType w:val="hybridMultilevel"/>
    <w:tmpl w:val="CBBA4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A627F"/>
    <w:multiLevelType w:val="hybridMultilevel"/>
    <w:tmpl w:val="DF9614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B333B6"/>
    <w:multiLevelType w:val="hybridMultilevel"/>
    <w:tmpl w:val="195AE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FD1997"/>
    <w:multiLevelType w:val="hybridMultilevel"/>
    <w:tmpl w:val="CA9C5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15D8C"/>
    <w:multiLevelType w:val="hybridMultilevel"/>
    <w:tmpl w:val="2084E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B7B85"/>
    <w:multiLevelType w:val="hybridMultilevel"/>
    <w:tmpl w:val="66EC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45E05"/>
    <w:multiLevelType w:val="hybridMultilevel"/>
    <w:tmpl w:val="58B6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A471E"/>
    <w:multiLevelType w:val="hybridMultilevel"/>
    <w:tmpl w:val="2116C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C4357"/>
    <w:multiLevelType w:val="hybridMultilevel"/>
    <w:tmpl w:val="BF189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F31921"/>
    <w:multiLevelType w:val="hybridMultilevel"/>
    <w:tmpl w:val="60D43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70"/>
    <w:rsid w:val="00011A0E"/>
    <w:rsid w:val="000415BE"/>
    <w:rsid w:val="00050ED5"/>
    <w:rsid w:val="00091A57"/>
    <w:rsid w:val="000C527B"/>
    <w:rsid w:val="000E3B2A"/>
    <w:rsid w:val="000F3379"/>
    <w:rsid w:val="00104BAF"/>
    <w:rsid w:val="00117DD6"/>
    <w:rsid w:val="001204D7"/>
    <w:rsid w:val="00120EE9"/>
    <w:rsid w:val="00133D9C"/>
    <w:rsid w:val="00144503"/>
    <w:rsid w:val="0015080C"/>
    <w:rsid w:val="00175CC9"/>
    <w:rsid w:val="0017788E"/>
    <w:rsid w:val="00184180"/>
    <w:rsid w:val="001A1DE5"/>
    <w:rsid w:val="001C704A"/>
    <w:rsid w:val="001D776B"/>
    <w:rsid w:val="001F1C02"/>
    <w:rsid w:val="00210F89"/>
    <w:rsid w:val="00217DC8"/>
    <w:rsid w:val="0023653E"/>
    <w:rsid w:val="0025112F"/>
    <w:rsid w:val="002516E3"/>
    <w:rsid w:val="00275662"/>
    <w:rsid w:val="0029459D"/>
    <w:rsid w:val="002A262F"/>
    <w:rsid w:val="002A6F95"/>
    <w:rsid w:val="002D6819"/>
    <w:rsid w:val="002E774B"/>
    <w:rsid w:val="002F1302"/>
    <w:rsid w:val="003302EC"/>
    <w:rsid w:val="00337902"/>
    <w:rsid w:val="00360519"/>
    <w:rsid w:val="00363618"/>
    <w:rsid w:val="003767B5"/>
    <w:rsid w:val="003B7305"/>
    <w:rsid w:val="003B762B"/>
    <w:rsid w:val="0040379E"/>
    <w:rsid w:val="00483E1C"/>
    <w:rsid w:val="00484F85"/>
    <w:rsid w:val="004A0876"/>
    <w:rsid w:val="004B064B"/>
    <w:rsid w:val="0050298D"/>
    <w:rsid w:val="0050763B"/>
    <w:rsid w:val="00530673"/>
    <w:rsid w:val="00553C22"/>
    <w:rsid w:val="00560FCA"/>
    <w:rsid w:val="005755E7"/>
    <w:rsid w:val="005842AA"/>
    <w:rsid w:val="00584E02"/>
    <w:rsid w:val="00595C13"/>
    <w:rsid w:val="005A600E"/>
    <w:rsid w:val="00606B3A"/>
    <w:rsid w:val="006071DC"/>
    <w:rsid w:val="0061603B"/>
    <w:rsid w:val="00624FCE"/>
    <w:rsid w:val="00641CBA"/>
    <w:rsid w:val="00662C81"/>
    <w:rsid w:val="00677D17"/>
    <w:rsid w:val="006B071F"/>
    <w:rsid w:val="006C40AA"/>
    <w:rsid w:val="006C713B"/>
    <w:rsid w:val="006D252E"/>
    <w:rsid w:val="006D6094"/>
    <w:rsid w:val="00711AD4"/>
    <w:rsid w:val="007324C6"/>
    <w:rsid w:val="00734301"/>
    <w:rsid w:val="00767752"/>
    <w:rsid w:val="007733C7"/>
    <w:rsid w:val="007A70FE"/>
    <w:rsid w:val="007B20DB"/>
    <w:rsid w:val="007B6588"/>
    <w:rsid w:val="007E7B32"/>
    <w:rsid w:val="007F3ADB"/>
    <w:rsid w:val="0082297D"/>
    <w:rsid w:val="00834DA8"/>
    <w:rsid w:val="00847A73"/>
    <w:rsid w:val="00865F40"/>
    <w:rsid w:val="00870FA8"/>
    <w:rsid w:val="008776D3"/>
    <w:rsid w:val="00880B69"/>
    <w:rsid w:val="008831EB"/>
    <w:rsid w:val="00894CE8"/>
    <w:rsid w:val="008D4D1D"/>
    <w:rsid w:val="008F3E5F"/>
    <w:rsid w:val="00915722"/>
    <w:rsid w:val="00920576"/>
    <w:rsid w:val="00920ECB"/>
    <w:rsid w:val="00954F14"/>
    <w:rsid w:val="00965857"/>
    <w:rsid w:val="00974BE6"/>
    <w:rsid w:val="00991B22"/>
    <w:rsid w:val="009976DF"/>
    <w:rsid w:val="009C0970"/>
    <w:rsid w:val="009E145F"/>
    <w:rsid w:val="009F35C2"/>
    <w:rsid w:val="00A462EA"/>
    <w:rsid w:val="00A775E1"/>
    <w:rsid w:val="00A84D8E"/>
    <w:rsid w:val="00A9324A"/>
    <w:rsid w:val="00AA793B"/>
    <w:rsid w:val="00AB7837"/>
    <w:rsid w:val="00AD0D70"/>
    <w:rsid w:val="00B128BE"/>
    <w:rsid w:val="00B24B1E"/>
    <w:rsid w:val="00B26015"/>
    <w:rsid w:val="00B260B2"/>
    <w:rsid w:val="00B26F51"/>
    <w:rsid w:val="00B27168"/>
    <w:rsid w:val="00B52EFA"/>
    <w:rsid w:val="00B57A38"/>
    <w:rsid w:val="00B63E7B"/>
    <w:rsid w:val="00B6628E"/>
    <w:rsid w:val="00B72148"/>
    <w:rsid w:val="00BA4724"/>
    <w:rsid w:val="00BA4F30"/>
    <w:rsid w:val="00BA552E"/>
    <w:rsid w:val="00C0003E"/>
    <w:rsid w:val="00C513A4"/>
    <w:rsid w:val="00C55A91"/>
    <w:rsid w:val="00C750E6"/>
    <w:rsid w:val="00CB398E"/>
    <w:rsid w:val="00D04D53"/>
    <w:rsid w:val="00D842FE"/>
    <w:rsid w:val="00D91D1B"/>
    <w:rsid w:val="00DB3BB3"/>
    <w:rsid w:val="00DB7B34"/>
    <w:rsid w:val="00DC653E"/>
    <w:rsid w:val="00DD485A"/>
    <w:rsid w:val="00DE291F"/>
    <w:rsid w:val="00DE57B5"/>
    <w:rsid w:val="00E04F4B"/>
    <w:rsid w:val="00E233C2"/>
    <w:rsid w:val="00E24BD3"/>
    <w:rsid w:val="00E417A8"/>
    <w:rsid w:val="00E60C8D"/>
    <w:rsid w:val="00E828F8"/>
    <w:rsid w:val="00E915DF"/>
    <w:rsid w:val="00EA3ECC"/>
    <w:rsid w:val="00ED0170"/>
    <w:rsid w:val="00ED3AFC"/>
    <w:rsid w:val="00EE5FC2"/>
    <w:rsid w:val="00EF0886"/>
    <w:rsid w:val="00EF2C39"/>
    <w:rsid w:val="00EF4FFD"/>
    <w:rsid w:val="00F00D00"/>
    <w:rsid w:val="00F14FD1"/>
    <w:rsid w:val="00F26865"/>
    <w:rsid w:val="00F26A70"/>
    <w:rsid w:val="00F45B13"/>
    <w:rsid w:val="00F50957"/>
    <w:rsid w:val="00F63A25"/>
    <w:rsid w:val="00F70D69"/>
    <w:rsid w:val="00F85866"/>
    <w:rsid w:val="00FE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4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180"/>
  </w:style>
  <w:style w:type="paragraph" w:styleId="Footer">
    <w:name w:val="footer"/>
    <w:basedOn w:val="Normal"/>
    <w:link w:val="FooterChar"/>
    <w:uiPriority w:val="99"/>
    <w:unhideWhenUsed/>
    <w:rsid w:val="00184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180"/>
  </w:style>
  <w:style w:type="paragraph" w:styleId="ListParagraph">
    <w:name w:val="List Paragraph"/>
    <w:basedOn w:val="Normal"/>
    <w:uiPriority w:val="34"/>
    <w:qFormat/>
    <w:rsid w:val="004037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79E"/>
    <w:rPr>
      <w:rFonts w:ascii="Tahoma" w:hAnsi="Tahoma" w:cs="Tahoma"/>
      <w:sz w:val="16"/>
      <w:szCs w:val="16"/>
    </w:rPr>
  </w:style>
  <w:style w:type="paragraph" w:customStyle="1" w:styleId="bulletundertext">
    <w:name w:val="bullet (under text)"/>
    <w:rsid w:val="00B52EFA"/>
    <w:pPr>
      <w:numPr>
        <w:numId w:val="5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45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4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180"/>
  </w:style>
  <w:style w:type="paragraph" w:styleId="Footer">
    <w:name w:val="footer"/>
    <w:basedOn w:val="Normal"/>
    <w:link w:val="FooterChar"/>
    <w:uiPriority w:val="99"/>
    <w:unhideWhenUsed/>
    <w:rsid w:val="00184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180"/>
  </w:style>
  <w:style w:type="paragraph" w:styleId="ListParagraph">
    <w:name w:val="List Paragraph"/>
    <w:basedOn w:val="Normal"/>
    <w:uiPriority w:val="34"/>
    <w:qFormat/>
    <w:rsid w:val="004037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79E"/>
    <w:rPr>
      <w:rFonts w:ascii="Tahoma" w:hAnsi="Tahoma" w:cs="Tahoma"/>
      <w:sz w:val="16"/>
      <w:szCs w:val="16"/>
    </w:rPr>
  </w:style>
  <w:style w:type="paragraph" w:customStyle="1" w:styleId="bulletundertext">
    <w:name w:val="bullet (under text)"/>
    <w:rsid w:val="00B52EFA"/>
    <w:pPr>
      <w:numPr>
        <w:numId w:val="5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45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340FC-EC2B-40FA-9307-176856B5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neilandrob</dc:creator>
  <cp:lastModifiedBy>Simon Brown</cp:lastModifiedBy>
  <cp:revision>3</cp:revision>
  <cp:lastPrinted>2013-01-21T17:53:00Z</cp:lastPrinted>
  <dcterms:created xsi:type="dcterms:W3CDTF">2015-09-10T07:31:00Z</dcterms:created>
  <dcterms:modified xsi:type="dcterms:W3CDTF">2015-09-10T07:49:00Z</dcterms:modified>
</cp:coreProperties>
</file>