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843" w:rsidRPr="00DA6843" w:rsidRDefault="00DA6843" w:rsidP="00DA6843">
      <w:pPr>
        <w:spacing w:after="0" w:line="360" w:lineRule="auto"/>
        <w:jc w:val="center"/>
        <w:rPr>
          <w:rFonts w:ascii="SassoonPrimaryInfant" w:hAnsi="SassoonPrimaryInfant"/>
          <w:b/>
          <w:sz w:val="28"/>
          <w:szCs w:val="20"/>
        </w:rPr>
      </w:pPr>
      <w:r w:rsidRPr="00DA6843">
        <w:rPr>
          <w:rFonts w:ascii="SassoonPrimaryInfant" w:hAnsi="SassoonPrimaryInfant"/>
          <w:b/>
          <w:noProof/>
          <w:sz w:val="24"/>
          <w:lang w:eastAsia="en-GB"/>
        </w:rPr>
        <w:drawing>
          <wp:anchor distT="0" distB="0" distL="114300" distR="114300" simplePos="0" relativeHeight="251673600" behindDoc="0" locked="0" layoutInCell="1" allowOverlap="1" wp14:anchorId="1B568A48" wp14:editId="6203ABD8">
            <wp:simplePos x="0" y="0"/>
            <wp:positionH relativeFrom="column">
              <wp:posOffset>9979025</wp:posOffset>
            </wp:positionH>
            <wp:positionV relativeFrom="paragraph">
              <wp:posOffset>-101600</wp:posOffset>
            </wp:positionV>
            <wp:extent cx="317500" cy="508000"/>
            <wp:effectExtent l="0" t="0" r="6350" b="6350"/>
            <wp:wrapSquare wrapText="bothSides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78" t="18274" r="82307" b="49239"/>
                    <a:stretch/>
                  </pic:blipFill>
                  <pic:spPr bwMode="auto">
                    <a:xfrm>
                      <a:off x="0" y="0"/>
                      <a:ext cx="317500" cy="508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A6843">
        <w:rPr>
          <w:rFonts w:ascii="SassoonPrimaryInfant" w:hAnsi="SassoonPrimaryInfant"/>
          <w:b/>
          <w:noProof/>
          <w:sz w:val="24"/>
          <w:lang w:eastAsia="en-GB"/>
        </w:rPr>
        <w:drawing>
          <wp:anchor distT="0" distB="0" distL="114300" distR="114300" simplePos="0" relativeHeight="251672576" behindDoc="0" locked="0" layoutInCell="1" allowOverlap="1" wp14:anchorId="41E46672" wp14:editId="723AE93F">
            <wp:simplePos x="0" y="0"/>
            <wp:positionH relativeFrom="column">
              <wp:posOffset>39370</wp:posOffset>
            </wp:positionH>
            <wp:positionV relativeFrom="paragraph">
              <wp:posOffset>-101600</wp:posOffset>
            </wp:positionV>
            <wp:extent cx="317500" cy="508000"/>
            <wp:effectExtent l="0" t="0" r="6350" b="6350"/>
            <wp:wrapSquare wrapText="bothSides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78" t="18274" r="82307" b="49239"/>
                    <a:stretch/>
                  </pic:blipFill>
                  <pic:spPr bwMode="auto">
                    <a:xfrm>
                      <a:off x="0" y="0"/>
                      <a:ext cx="317500" cy="508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A6843">
        <w:rPr>
          <w:rFonts w:ascii="SassoonPrimaryInfant" w:hAnsi="SassoonPrimaryInfant"/>
          <w:b/>
          <w:sz w:val="28"/>
          <w:szCs w:val="20"/>
        </w:rPr>
        <w:t>Neston Primary School</w:t>
      </w:r>
    </w:p>
    <w:p w:rsidR="00DA6843" w:rsidRPr="008D7104" w:rsidRDefault="00DA6843" w:rsidP="00DA6843">
      <w:pPr>
        <w:spacing w:after="0" w:line="360" w:lineRule="auto"/>
        <w:jc w:val="center"/>
        <w:rPr>
          <w:rFonts w:ascii="SassoonPrimaryInfant" w:hAnsi="SassoonPrimaryInfant"/>
          <w:sz w:val="28"/>
          <w:szCs w:val="20"/>
        </w:rPr>
      </w:pPr>
      <w:r w:rsidRPr="00DA6843">
        <w:rPr>
          <w:rFonts w:ascii="SassoonPrimaryInfant" w:hAnsi="SassoonPrimaryInfant"/>
          <w:b/>
          <w:sz w:val="28"/>
          <w:szCs w:val="20"/>
        </w:rPr>
        <w:t>Creative Curriculum Theme Plan Year1 – Terms 1 and 2</w:t>
      </w:r>
      <w:r w:rsidR="006E1C70">
        <w:rPr>
          <w:rFonts w:ascii="SassoonPrimaryInfant" w:hAnsi="SassoonPrimaryInfant"/>
          <w:b/>
          <w:sz w:val="28"/>
          <w:szCs w:val="20"/>
        </w:rPr>
        <w:t xml:space="preserve"> 2015</w:t>
      </w:r>
    </w:p>
    <w:tbl>
      <w:tblPr>
        <w:tblStyle w:val="TableGrid"/>
        <w:tblW w:w="16302" w:type="dxa"/>
        <w:tblInd w:w="108" w:type="dxa"/>
        <w:tblBorders>
          <w:top w:val="double" w:sz="4" w:space="0" w:color="3333FF"/>
          <w:left w:val="double" w:sz="4" w:space="0" w:color="3333FF"/>
          <w:bottom w:val="double" w:sz="4" w:space="0" w:color="3333FF"/>
          <w:right w:val="double" w:sz="4" w:space="0" w:color="3333FF"/>
          <w:insideH w:val="double" w:sz="4" w:space="0" w:color="3333FF"/>
          <w:insideV w:val="double" w:sz="4" w:space="0" w:color="3333FF"/>
        </w:tblBorders>
        <w:tblLook w:val="04A0" w:firstRow="1" w:lastRow="0" w:firstColumn="1" w:lastColumn="0" w:noHBand="0" w:noVBand="1"/>
      </w:tblPr>
      <w:tblGrid>
        <w:gridCol w:w="3686"/>
        <w:gridCol w:w="864"/>
        <w:gridCol w:w="3105"/>
        <w:gridCol w:w="1039"/>
        <w:gridCol w:w="2646"/>
        <w:gridCol w:w="284"/>
        <w:gridCol w:w="863"/>
        <w:gridCol w:w="1405"/>
        <w:gridCol w:w="2410"/>
      </w:tblGrid>
      <w:tr w:rsidR="00050ED5" w:rsidTr="00DA6843">
        <w:trPr>
          <w:trHeight w:val="340"/>
        </w:trPr>
        <w:tc>
          <w:tcPr>
            <w:tcW w:w="11624" w:type="dxa"/>
            <w:gridSpan w:val="6"/>
            <w:shd w:val="clear" w:color="auto" w:fill="FF0000"/>
            <w:vAlign w:val="center"/>
          </w:tcPr>
          <w:p w:rsidR="00F26A70" w:rsidRPr="00DA6843" w:rsidRDefault="006E1C70" w:rsidP="00DA6843">
            <w:pPr>
              <w:jc w:val="center"/>
              <w:rPr>
                <w:rFonts w:ascii="Lucida Calligraphy" w:hAnsi="Lucida Calligraphy"/>
                <w:b/>
              </w:rPr>
            </w:pPr>
            <w:r>
              <w:rPr>
                <w:rFonts w:ascii="SassoonPrimaryInfant" w:hAnsi="SassoonPrimaryInfant"/>
                <w:b/>
                <w:color w:val="FFFFFF" w:themeColor="background1"/>
              </w:rPr>
              <w:t>The Sky Is The Limit</w:t>
            </w:r>
          </w:p>
        </w:tc>
        <w:tc>
          <w:tcPr>
            <w:tcW w:w="4678" w:type="dxa"/>
            <w:gridSpan w:val="3"/>
            <w:shd w:val="clear" w:color="auto" w:fill="00B0F0"/>
            <w:vAlign w:val="center"/>
          </w:tcPr>
          <w:p w:rsidR="00F26A70" w:rsidRPr="00DA6843" w:rsidRDefault="00EE5FC2" w:rsidP="00DA6843">
            <w:pPr>
              <w:jc w:val="center"/>
              <w:rPr>
                <w:rFonts w:ascii="SassoonPrimaryInfant" w:hAnsi="SassoonPrimaryInfant"/>
                <w:b/>
              </w:rPr>
            </w:pPr>
            <w:r w:rsidRPr="00DA6843">
              <w:rPr>
                <w:rFonts w:ascii="SassoonPrimaryInfant" w:hAnsi="SassoonPrimaryInfant"/>
                <w:b/>
                <w:color w:val="FFFFFF" w:themeColor="background1"/>
              </w:rPr>
              <w:t>Areas of Learning</w:t>
            </w:r>
          </w:p>
        </w:tc>
      </w:tr>
      <w:tr w:rsidR="00624FCE" w:rsidTr="0050763B">
        <w:trPr>
          <w:trHeight w:val="6362"/>
        </w:trPr>
        <w:tc>
          <w:tcPr>
            <w:tcW w:w="11624" w:type="dxa"/>
            <w:gridSpan w:val="6"/>
            <w:shd w:val="clear" w:color="auto" w:fill="FF9900"/>
          </w:tcPr>
          <w:p w:rsidR="00965857" w:rsidRDefault="00573ED2" w:rsidP="00F85866">
            <w:pPr>
              <w:shd w:val="clear" w:color="auto" w:fill="FF9900"/>
              <w:rPr>
                <w:rFonts w:ascii="Lucida Calligraphy" w:hAnsi="Lucida Calligraphy"/>
                <w:b/>
                <w:sz w:val="20"/>
                <w:szCs w:val="20"/>
              </w:rPr>
            </w:pPr>
            <w:r>
              <w:rPr>
                <w:noProof/>
                <w:color w:val="0000FF"/>
                <w:lang w:eastAsia="en-GB"/>
              </w:rPr>
              <w:drawing>
                <wp:anchor distT="0" distB="0" distL="114300" distR="114300" simplePos="0" relativeHeight="251684864" behindDoc="0" locked="0" layoutInCell="1" allowOverlap="1" wp14:anchorId="5FB25564" wp14:editId="5782D297">
                  <wp:simplePos x="0" y="0"/>
                  <wp:positionH relativeFrom="column">
                    <wp:posOffset>3632835</wp:posOffset>
                  </wp:positionH>
                  <wp:positionV relativeFrom="paragraph">
                    <wp:posOffset>146050</wp:posOffset>
                  </wp:positionV>
                  <wp:extent cx="981710" cy="1073150"/>
                  <wp:effectExtent l="0" t="0" r="8890" b="0"/>
                  <wp:wrapTight wrapText="bothSides">
                    <wp:wrapPolygon edited="0">
                      <wp:start x="0" y="0"/>
                      <wp:lineTo x="0" y="21089"/>
                      <wp:lineTo x="21376" y="21089"/>
                      <wp:lineTo x="21376" y="0"/>
                      <wp:lineTo x="0" y="0"/>
                    </wp:wrapPolygon>
                  </wp:wrapTight>
                  <wp:docPr id="8" name="Picture 8" descr="http://www.twopeters.com/images/dingdongbagcover_22062010144835.jpg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twopeters.com/images/dingdongbagcover_22062010144835.jpg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710" cy="1073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16426">
              <w:rPr>
                <w:rFonts w:ascii="Arial" w:hAnsi="Arial" w:cs="Arial"/>
                <w:noProof/>
                <w:color w:val="0000FF"/>
                <w:sz w:val="27"/>
                <w:szCs w:val="27"/>
                <w:lang w:eastAsia="en-GB"/>
              </w:rPr>
              <w:drawing>
                <wp:anchor distT="0" distB="0" distL="114300" distR="114300" simplePos="0" relativeHeight="251675648" behindDoc="0" locked="0" layoutInCell="1" allowOverlap="1" wp14:anchorId="6F3C17D7" wp14:editId="6F6B8E23">
                  <wp:simplePos x="0" y="0"/>
                  <wp:positionH relativeFrom="column">
                    <wp:posOffset>1616710</wp:posOffset>
                  </wp:positionH>
                  <wp:positionV relativeFrom="paragraph">
                    <wp:posOffset>81915</wp:posOffset>
                  </wp:positionV>
                  <wp:extent cx="2172970" cy="1501140"/>
                  <wp:effectExtent l="0" t="0" r="0" b="3810"/>
                  <wp:wrapNone/>
                  <wp:docPr id="2" name="Picture 2" descr="Image result for da vinci inventions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da vinci inventions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2970" cy="1501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16426">
              <w:rPr>
                <w:rFonts w:ascii="Arial" w:hAnsi="Arial" w:cs="Arial"/>
                <w:noProof/>
                <w:color w:val="0000FF"/>
                <w:sz w:val="27"/>
                <w:szCs w:val="27"/>
                <w:lang w:eastAsia="en-GB"/>
              </w:rPr>
              <w:drawing>
                <wp:anchor distT="0" distB="0" distL="114300" distR="114300" simplePos="0" relativeHeight="251676672" behindDoc="0" locked="0" layoutInCell="1" allowOverlap="1" wp14:anchorId="0C38B873" wp14:editId="7708BE42">
                  <wp:simplePos x="0" y="0"/>
                  <wp:positionH relativeFrom="column">
                    <wp:posOffset>81915</wp:posOffset>
                  </wp:positionH>
                  <wp:positionV relativeFrom="paragraph">
                    <wp:posOffset>64770</wp:posOffset>
                  </wp:positionV>
                  <wp:extent cx="1536700" cy="2407285"/>
                  <wp:effectExtent l="0" t="0" r="6350" b="0"/>
                  <wp:wrapNone/>
                  <wp:docPr id="3" name="Picture 3" descr="Image result for da vinci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da vinci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0" cy="2407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65857" w:rsidRDefault="00965857" w:rsidP="00F85866">
            <w:pPr>
              <w:shd w:val="clear" w:color="auto" w:fill="FF9900"/>
              <w:jc w:val="center"/>
              <w:rPr>
                <w:rFonts w:ascii="Lucida Calligraphy" w:hAnsi="Lucida Calligraphy"/>
                <w:b/>
                <w:sz w:val="20"/>
                <w:szCs w:val="20"/>
              </w:rPr>
            </w:pPr>
          </w:p>
          <w:p w:rsidR="00965857" w:rsidRDefault="00965857" w:rsidP="00F85866">
            <w:pPr>
              <w:shd w:val="clear" w:color="auto" w:fill="FF9900"/>
              <w:jc w:val="center"/>
              <w:rPr>
                <w:rFonts w:ascii="Lucida Calligraphy" w:hAnsi="Lucida Calligraphy"/>
                <w:b/>
                <w:sz w:val="20"/>
                <w:szCs w:val="20"/>
              </w:rPr>
            </w:pPr>
          </w:p>
          <w:p w:rsidR="00965857" w:rsidRDefault="00965857" w:rsidP="00F85866">
            <w:pPr>
              <w:shd w:val="clear" w:color="auto" w:fill="FF9900"/>
              <w:jc w:val="center"/>
              <w:rPr>
                <w:rFonts w:ascii="Lucida Calligraphy" w:hAnsi="Lucida Calligraphy"/>
                <w:b/>
                <w:sz w:val="20"/>
                <w:szCs w:val="20"/>
              </w:rPr>
            </w:pPr>
          </w:p>
          <w:p w:rsidR="00965857" w:rsidRDefault="00965857" w:rsidP="00F85866">
            <w:pPr>
              <w:shd w:val="clear" w:color="auto" w:fill="FF9900"/>
              <w:rPr>
                <w:rFonts w:ascii="Lucida Calligraphy" w:hAnsi="Lucida Calligraphy"/>
                <w:b/>
                <w:sz w:val="20"/>
                <w:szCs w:val="20"/>
              </w:rPr>
            </w:pPr>
          </w:p>
          <w:p w:rsidR="00965857" w:rsidRDefault="00965857" w:rsidP="00F85866">
            <w:pPr>
              <w:shd w:val="clear" w:color="auto" w:fill="FF9900"/>
              <w:jc w:val="center"/>
              <w:rPr>
                <w:rFonts w:ascii="Lucida Calligraphy" w:hAnsi="Lucida Calligraphy"/>
                <w:b/>
                <w:sz w:val="20"/>
                <w:szCs w:val="20"/>
              </w:rPr>
            </w:pPr>
          </w:p>
          <w:p w:rsidR="00965857" w:rsidRDefault="00965857" w:rsidP="00F85866">
            <w:pPr>
              <w:shd w:val="clear" w:color="auto" w:fill="FF9900"/>
              <w:jc w:val="center"/>
              <w:rPr>
                <w:rFonts w:ascii="Lucida Calligraphy" w:hAnsi="Lucida Calligraphy"/>
                <w:b/>
                <w:sz w:val="20"/>
                <w:szCs w:val="20"/>
              </w:rPr>
            </w:pPr>
          </w:p>
          <w:p w:rsidR="00965857" w:rsidRDefault="00CF733C" w:rsidP="00F85866">
            <w:pPr>
              <w:shd w:val="clear" w:color="auto" w:fill="FF9900"/>
              <w:jc w:val="center"/>
              <w:rPr>
                <w:rFonts w:ascii="Lucida Calligraphy" w:hAnsi="Lucida Calligraphy"/>
                <w:b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  <w:lang w:eastAsia="en-GB"/>
              </w:rPr>
              <w:drawing>
                <wp:anchor distT="0" distB="0" distL="114300" distR="114300" simplePos="0" relativeHeight="251678720" behindDoc="0" locked="0" layoutInCell="1" allowOverlap="1" wp14:anchorId="2577E9CE" wp14:editId="0451592F">
                  <wp:simplePos x="0" y="0"/>
                  <wp:positionH relativeFrom="column">
                    <wp:posOffset>983532</wp:posOffset>
                  </wp:positionH>
                  <wp:positionV relativeFrom="paragraph">
                    <wp:posOffset>142295</wp:posOffset>
                  </wp:positionV>
                  <wp:extent cx="1682750" cy="1298575"/>
                  <wp:effectExtent l="0" t="0" r="0" b="0"/>
                  <wp:wrapNone/>
                  <wp:docPr id="1" name="Picture 1" descr="Image result for da vinci inventions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da vinci inventions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2750" cy="129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65857" w:rsidRDefault="00965857" w:rsidP="00F85866">
            <w:pPr>
              <w:shd w:val="clear" w:color="auto" w:fill="FF9900"/>
              <w:jc w:val="center"/>
              <w:rPr>
                <w:rFonts w:ascii="Lucida Calligraphy" w:hAnsi="Lucida Calligraphy"/>
                <w:b/>
                <w:sz w:val="20"/>
                <w:szCs w:val="20"/>
              </w:rPr>
            </w:pPr>
          </w:p>
          <w:p w:rsidR="00965857" w:rsidRDefault="00965857" w:rsidP="00F85866">
            <w:pPr>
              <w:shd w:val="clear" w:color="auto" w:fill="FF9900"/>
              <w:jc w:val="center"/>
              <w:rPr>
                <w:rFonts w:ascii="Lucida Calligraphy" w:hAnsi="Lucida Calligraphy"/>
                <w:b/>
                <w:sz w:val="20"/>
                <w:szCs w:val="20"/>
              </w:rPr>
            </w:pPr>
          </w:p>
          <w:p w:rsidR="00965857" w:rsidRDefault="00965857" w:rsidP="00F85866">
            <w:pPr>
              <w:shd w:val="clear" w:color="auto" w:fill="FF9900"/>
              <w:jc w:val="center"/>
              <w:rPr>
                <w:rFonts w:ascii="Lucida Calligraphy" w:hAnsi="Lucida Calligraphy"/>
                <w:b/>
                <w:sz w:val="20"/>
                <w:szCs w:val="20"/>
              </w:rPr>
            </w:pPr>
          </w:p>
          <w:p w:rsidR="00965857" w:rsidRDefault="00965857" w:rsidP="00F85866">
            <w:pPr>
              <w:shd w:val="clear" w:color="auto" w:fill="FF9900"/>
              <w:jc w:val="center"/>
              <w:rPr>
                <w:rFonts w:ascii="Lucida Calligraphy" w:hAnsi="Lucida Calligraphy"/>
                <w:b/>
                <w:sz w:val="20"/>
                <w:szCs w:val="20"/>
              </w:rPr>
            </w:pPr>
          </w:p>
          <w:p w:rsidR="00965857" w:rsidRDefault="00CF733C" w:rsidP="00F85866">
            <w:pPr>
              <w:shd w:val="clear" w:color="auto" w:fill="FF9900"/>
              <w:jc w:val="center"/>
              <w:rPr>
                <w:rFonts w:ascii="Lucida Calligraphy" w:hAnsi="Lucida Calligraphy"/>
                <w:b/>
                <w:sz w:val="20"/>
                <w:szCs w:val="20"/>
              </w:rPr>
            </w:pPr>
            <w:r>
              <w:rPr>
                <w:noProof/>
                <w:color w:val="0000FF"/>
                <w:lang w:eastAsia="en-GB"/>
              </w:rPr>
              <w:drawing>
                <wp:anchor distT="0" distB="0" distL="114300" distR="114300" simplePos="0" relativeHeight="251681792" behindDoc="0" locked="0" layoutInCell="1" allowOverlap="1" wp14:anchorId="3FD70F48" wp14:editId="38720144">
                  <wp:simplePos x="0" y="0"/>
                  <wp:positionH relativeFrom="column">
                    <wp:posOffset>4309386</wp:posOffset>
                  </wp:positionH>
                  <wp:positionV relativeFrom="paragraph">
                    <wp:posOffset>-5563</wp:posOffset>
                  </wp:positionV>
                  <wp:extent cx="2862580" cy="1815465"/>
                  <wp:effectExtent l="0" t="0" r="0" b="0"/>
                  <wp:wrapNone/>
                  <wp:docPr id="4" name="Picture 4" descr="http://jillsbooks.files.wordpress.com/2012/08/mrs-armitage-on-wheels-illustration-quentin-blake.jpg?w=300&amp;h=190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jillsbooks.files.wordpress.com/2012/08/mrs-armitage-on-wheels-illustration-quentin-blake.jpg?w=300&amp;h=190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2580" cy="1815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65857" w:rsidRDefault="00965857" w:rsidP="00F85866">
            <w:pPr>
              <w:shd w:val="clear" w:color="auto" w:fill="FF9900"/>
              <w:jc w:val="center"/>
              <w:rPr>
                <w:rFonts w:ascii="Lucida Calligraphy" w:hAnsi="Lucida Calligraphy"/>
                <w:b/>
                <w:sz w:val="20"/>
                <w:szCs w:val="20"/>
              </w:rPr>
            </w:pPr>
          </w:p>
          <w:p w:rsidR="00965857" w:rsidRDefault="00CF733C" w:rsidP="00F85866">
            <w:pPr>
              <w:shd w:val="clear" w:color="auto" w:fill="FF9900"/>
              <w:jc w:val="center"/>
              <w:rPr>
                <w:rFonts w:ascii="Lucida Calligraphy" w:hAnsi="Lucida Calligraphy"/>
                <w:b/>
                <w:sz w:val="20"/>
                <w:szCs w:val="20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8A76BD1" wp14:editId="19DFE9CD">
                      <wp:simplePos x="0" y="0"/>
                      <wp:positionH relativeFrom="column">
                        <wp:posOffset>85725</wp:posOffset>
                      </wp:positionH>
                      <wp:positionV relativeFrom="paragraph">
                        <wp:posOffset>49530</wp:posOffset>
                      </wp:positionV>
                      <wp:extent cx="3891280" cy="1559560"/>
                      <wp:effectExtent l="0" t="0" r="0" b="2540"/>
                      <wp:wrapNone/>
                      <wp:docPr id="14" name="Text Box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91280" cy="15595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8B4ADF" w:rsidRPr="006E1C70" w:rsidRDefault="006E1C70" w:rsidP="008B4ADF">
                                  <w:pPr>
                                    <w:shd w:val="clear" w:color="auto" w:fill="FF9900"/>
                                    <w:spacing w:after="0" w:line="240" w:lineRule="auto"/>
                                    <w:jc w:val="center"/>
                                    <w:rPr>
                                      <w:rFonts w:ascii="Century Gothic" w:hAnsi="Century Gothic" w:cs="Arial"/>
                                      <w:b/>
                                      <w:noProof/>
                                      <w:sz w:val="72"/>
                                      <w:szCs w:val="72"/>
                                      <w14:shadow w14:blurRad="41275" w14:dist="12700" w14:dir="120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5773" w14:cap="flat" w14:cmpd="sng" w14:algn="ctr">
                                        <w14:gradFill>
                                          <w14:gsLst>
                                            <w14:gs w14:pos="25000">
                                              <w14:schemeClr w14:val="accent1">
                                                <w14:shade w14:val="25000"/>
                                                <w14:satMod w14:val="190000"/>
                                              </w14:schemeClr>
                                            </w14:gs>
                                            <w14:gs w14:pos="80000">
                                              <w14:schemeClr w14:val="accent1">
                                                <w14:tint w14:val="75000"/>
                                                <w14:satMod w14:val="19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</w:pPr>
                                  <w:r w:rsidRPr="006E1C70">
                                    <w:rPr>
                                      <w:rFonts w:ascii="Century Gothic" w:hAnsi="Century Gothic" w:cs="Arial"/>
                                      <w:b/>
                                      <w:noProof/>
                                      <w:sz w:val="72"/>
                                      <w:szCs w:val="72"/>
                                      <w14:shadow w14:blurRad="41275" w14:dist="12700" w14:dir="120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5773" w14:cap="flat" w14:cmpd="sng" w14:algn="ctr">
                                        <w14:gradFill>
                                          <w14:gsLst>
                                            <w14:gs w14:pos="25000">
                                              <w14:schemeClr w14:val="accent1">
                                                <w14:shade w14:val="25000"/>
                                                <w14:satMod w14:val="190000"/>
                                              </w14:schemeClr>
                                            </w14:gs>
                                            <w14:gs w14:pos="80000">
                                              <w14:schemeClr w14:val="accent1">
                                                <w14:tint w14:val="75000"/>
                                                <w14:satMod w14:val="19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Inventors and their inventions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4" o:spid="_x0000_s1026" type="#_x0000_t202" style="position:absolute;left:0;text-align:left;margin-left:6.75pt;margin-top:3.9pt;width:306.4pt;height:122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" filled="f" stroked="f">
                      <v:textbox>
                        <w:txbxContent>
                          <w:p w:rsidR="008B4ADF" w:rsidRPr="006E1C70" w:rsidRDefault="006E1C70" w:rsidP="008B4ADF">
                            <w:pPr>
                              <w:shd w:val="clear" w:color="auto" w:fill="FF9900"/>
                              <w:spacing w:after="0" w:line="240" w:lineRule="auto"/>
                              <w:jc w:val="center"/>
                              <w:rPr>
                                <w:rFonts w:ascii="Century Gothic" w:hAnsi="Century Gothic" w:cs="Arial"/>
                                <w:b/>
                                <w:noProof/>
                                <w:sz w:val="72"/>
                                <w:szCs w:val="72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25000">
                                        <w14:schemeClr w14:val="accent1">
                                          <w14:shade w14:val="25000"/>
                                          <w14:satMod w14:val="190000"/>
                                        </w14:schemeClr>
                                      </w14:gs>
                                      <w14:gs w14:pos="80000">
                                        <w14:schemeClr w14:val="accent1">
                                          <w14:tint w14:val="75000"/>
                                          <w14:satMod w14:val="19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6E1C70">
                              <w:rPr>
                                <w:rFonts w:ascii="Century Gothic" w:hAnsi="Century Gothic" w:cs="Arial"/>
                                <w:b/>
                                <w:noProof/>
                                <w:sz w:val="72"/>
                                <w:szCs w:val="72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25000">
                                        <w14:schemeClr w14:val="accent1">
                                          <w14:shade w14:val="25000"/>
                                          <w14:satMod w14:val="190000"/>
                                        </w14:schemeClr>
                                      </w14:gs>
                                      <w14:gs w14:pos="80000">
                                        <w14:schemeClr w14:val="accent1">
                                          <w14:tint w14:val="75000"/>
                                          <w14:satMod w14:val="19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Inventors and their inventions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65857" w:rsidRDefault="00616426" w:rsidP="00F85866">
            <w:pPr>
              <w:shd w:val="clear" w:color="auto" w:fill="FF9900"/>
              <w:jc w:val="center"/>
              <w:rPr>
                <w:rFonts w:ascii="Lucida Calligraphy" w:hAnsi="Lucida Calligraphy"/>
                <w:b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  <w:lang w:eastAsia="en-GB"/>
              </w:rPr>
              <w:drawing>
                <wp:anchor distT="0" distB="0" distL="114300" distR="114300" simplePos="0" relativeHeight="251683840" behindDoc="0" locked="0" layoutInCell="1" allowOverlap="1" wp14:anchorId="452F9795" wp14:editId="4DD6FEED">
                  <wp:simplePos x="0" y="0"/>
                  <wp:positionH relativeFrom="column">
                    <wp:posOffset>4441825</wp:posOffset>
                  </wp:positionH>
                  <wp:positionV relativeFrom="paragraph">
                    <wp:posOffset>-2540000</wp:posOffset>
                  </wp:positionV>
                  <wp:extent cx="1457325" cy="1046480"/>
                  <wp:effectExtent l="0" t="0" r="9525" b="1270"/>
                  <wp:wrapTight wrapText="bothSides">
                    <wp:wrapPolygon edited="0">
                      <wp:start x="21600" y="21600"/>
                      <wp:lineTo x="21600" y="367"/>
                      <wp:lineTo x="141" y="367"/>
                      <wp:lineTo x="141" y="21600"/>
                      <wp:lineTo x="21600" y="21600"/>
                    </wp:wrapPolygon>
                  </wp:wrapTight>
                  <wp:docPr id="7" name="Picture 7" descr="Image result for kite">
                    <a:hlinkClick xmlns:a="http://schemas.openxmlformats.org/drawingml/2006/main" r:id="rId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Image result for kite">
                            <a:hlinkClick r:id="rId1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H="1" flipV="1">
                            <a:off x="0" y="0"/>
                            <a:ext cx="1457325" cy="1046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color w:val="0000FF"/>
                <w:lang w:eastAsia="en-GB"/>
              </w:rPr>
              <w:drawing>
                <wp:anchor distT="0" distB="0" distL="114300" distR="114300" simplePos="0" relativeHeight="251680768" behindDoc="0" locked="0" layoutInCell="1" allowOverlap="1" wp14:anchorId="4BFEB518" wp14:editId="0576423F">
                  <wp:simplePos x="0" y="0"/>
                  <wp:positionH relativeFrom="column">
                    <wp:posOffset>5833110</wp:posOffset>
                  </wp:positionH>
                  <wp:positionV relativeFrom="paragraph">
                    <wp:posOffset>-2102485</wp:posOffset>
                  </wp:positionV>
                  <wp:extent cx="1258570" cy="1673225"/>
                  <wp:effectExtent l="0" t="0" r="0" b="3175"/>
                  <wp:wrapTight wrapText="bothSides">
                    <wp:wrapPolygon edited="0">
                      <wp:start x="21600" y="21600"/>
                      <wp:lineTo x="21600" y="943"/>
                      <wp:lineTo x="16042" y="205"/>
                      <wp:lineTo x="5580" y="205"/>
                      <wp:lineTo x="349" y="943"/>
                      <wp:lineTo x="349" y="21600"/>
                      <wp:lineTo x="21600" y="21600"/>
                    </wp:wrapPolygon>
                  </wp:wrapTight>
                  <wp:docPr id="6" name="Picture 6" descr="http://www.ohwy.com/history%20pictures/orvillewilbur.gif">
                    <a:hlinkClick xmlns:a="http://schemas.openxmlformats.org/drawingml/2006/main" r:id="rId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ohwy.com/history%20pictures/orvillewilbur.gif">
                            <a:hlinkClick r:id="rId2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H="1" flipV="1">
                            <a:off x="0" y="0"/>
                            <a:ext cx="1258570" cy="1673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noProof/>
                <w:color w:val="0000FF"/>
                <w:sz w:val="27"/>
                <w:szCs w:val="27"/>
                <w:lang w:eastAsia="en-GB"/>
              </w:rPr>
              <w:drawing>
                <wp:anchor distT="0" distB="0" distL="114300" distR="114300" simplePos="0" relativeHeight="251682816" behindDoc="0" locked="0" layoutInCell="1" allowOverlap="1" wp14:anchorId="24D82D46" wp14:editId="144DADB9">
                  <wp:simplePos x="0" y="0"/>
                  <wp:positionH relativeFrom="column">
                    <wp:posOffset>3275330</wp:posOffset>
                  </wp:positionH>
                  <wp:positionV relativeFrom="paragraph">
                    <wp:posOffset>-1585595</wp:posOffset>
                  </wp:positionV>
                  <wp:extent cx="2557145" cy="1503045"/>
                  <wp:effectExtent l="0" t="0" r="0" b="1905"/>
                  <wp:wrapTight wrapText="bothSides">
                    <wp:wrapPolygon edited="0">
                      <wp:start x="0" y="0"/>
                      <wp:lineTo x="0" y="21354"/>
                      <wp:lineTo x="21402" y="21354"/>
                      <wp:lineTo x="21402" y="0"/>
                      <wp:lineTo x="0" y="0"/>
                    </wp:wrapPolygon>
                  </wp:wrapTight>
                  <wp:docPr id="5" name="Picture 5" descr="Image result for wright brothers plane">
                    <a:hlinkClick xmlns:a="http://schemas.openxmlformats.org/drawingml/2006/main" r:id="rId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Image result for wright brothers plane">
                            <a:hlinkClick r:id="rId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7145" cy="150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65857" w:rsidRDefault="00573ED2" w:rsidP="00573ED2">
            <w:pPr>
              <w:shd w:val="clear" w:color="auto" w:fill="FF9900"/>
              <w:tabs>
                <w:tab w:val="left" w:pos="6678"/>
              </w:tabs>
              <w:rPr>
                <w:rFonts w:ascii="Lucida Calligraphy" w:hAnsi="Lucida Calligraphy"/>
                <w:b/>
                <w:sz w:val="20"/>
                <w:szCs w:val="20"/>
              </w:rPr>
            </w:pPr>
            <w:r>
              <w:rPr>
                <w:rFonts w:ascii="Lucida Calligraphy" w:hAnsi="Lucida Calligraphy"/>
                <w:b/>
                <w:sz w:val="20"/>
                <w:szCs w:val="20"/>
              </w:rPr>
              <w:tab/>
            </w:r>
          </w:p>
          <w:p w:rsidR="00965857" w:rsidRDefault="00573ED2" w:rsidP="00F26A70">
            <w:pPr>
              <w:jc w:val="center"/>
              <w:rPr>
                <w:rFonts w:ascii="Lucida Calligraphy" w:hAnsi="Lucida Calligraphy"/>
                <w:b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  <w:lang w:eastAsia="en-GB"/>
              </w:rPr>
              <w:drawing>
                <wp:anchor distT="0" distB="0" distL="114300" distR="114300" simplePos="0" relativeHeight="251685888" behindDoc="0" locked="0" layoutInCell="1" allowOverlap="1" wp14:anchorId="4A4849D8" wp14:editId="5245C3C0">
                  <wp:simplePos x="0" y="0"/>
                  <wp:positionH relativeFrom="column">
                    <wp:posOffset>3681730</wp:posOffset>
                  </wp:positionH>
                  <wp:positionV relativeFrom="paragraph">
                    <wp:posOffset>-463550</wp:posOffset>
                  </wp:positionV>
                  <wp:extent cx="1073785" cy="808355"/>
                  <wp:effectExtent l="0" t="0" r="0" b="0"/>
                  <wp:wrapTight wrapText="bothSides">
                    <wp:wrapPolygon edited="0">
                      <wp:start x="0" y="0"/>
                      <wp:lineTo x="0" y="20870"/>
                      <wp:lineTo x="21076" y="20870"/>
                      <wp:lineTo x="21076" y="0"/>
                      <wp:lineTo x="0" y="0"/>
                    </wp:wrapPolygon>
                  </wp:wrapTight>
                  <wp:docPr id="9" name="Picture 9" descr="Image result for mrs armitage on wheels">
                    <a:hlinkClick xmlns:a="http://schemas.openxmlformats.org/drawingml/2006/main" r:id="rId2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Image result for mrs armitage on wheels">
                            <a:hlinkClick r:id="rId2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3785" cy="808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678" w:type="dxa"/>
            <w:gridSpan w:val="3"/>
            <w:vMerge w:val="restart"/>
          </w:tcPr>
          <w:p w:rsidR="00BD4CF5" w:rsidRPr="00DA6843" w:rsidRDefault="00606B3A" w:rsidP="0061603B">
            <w:pPr>
              <w:spacing w:before="240"/>
              <w:rPr>
                <w:rFonts w:ascii="SassoonPrimaryInfant" w:hAnsi="SassoonPrimaryInfant" w:cs="Arial"/>
              </w:rPr>
            </w:pPr>
            <w:r w:rsidRPr="00DA6843">
              <w:rPr>
                <w:rFonts w:ascii="SassoonPrimaryInfant" w:hAnsi="SassoonPrimaryInfant" w:cs="Arial"/>
              </w:rPr>
              <w:t xml:space="preserve">As </w:t>
            </w:r>
            <w:r w:rsidR="0082297D" w:rsidRPr="00DA6843">
              <w:rPr>
                <w:rFonts w:ascii="SassoonPrimaryInfant" w:hAnsi="SassoonPrimaryInfant" w:cs="Arial"/>
              </w:rPr>
              <w:t>Historian</w:t>
            </w:r>
            <w:r w:rsidR="00D04D53" w:rsidRPr="00DA6843">
              <w:rPr>
                <w:rFonts w:ascii="SassoonPrimaryInfant" w:hAnsi="SassoonPrimaryInfant" w:cs="Arial"/>
              </w:rPr>
              <w:t xml:space="preserve">s, </w:t>
            </w:r>
            <w:r w:rsidR="00BD4CF5" w:rsidRPr="00DA6843">
              <w:rPr>
                <w:rFonts w:ascii="SassoonPrimaryInfant" w:hAnsi="SassoonPrimaryInfant" w:cs="Arial"/>
              </w:rPr>
              <w:t xml:space="preserve">we will learn about </w:t>
            </w:r>
            <w:r w:rsidR="006E1C70">
              <w:rPr>
                <w:rFonts w:ascii="SassoonPrimaryInfant" w:hAnsi="SassoonPrimaryInfant" w:cs="Arial"/>
              </w:rPr>
              <w:t>inventions</w:t>
            </w:r>
            <w:r w:rsidR="00BD4CF5" w:rsidRPr="00DA6843">
              <w:rPr>
                <w:rFonts w:ascii="SassoonPrimaryInfant" w:hAnsi="SassoonPrimaryInfant" w:cs="Arial"/>
              </w:rPr>
              <w:t xml:space="preserve">. We will use a variety of sources to find out about </w:t>
            </w:r>
            <w:r w:rsidR="006E1C70">
              <w:rPr>
                <w:rFonts w:ascii="SassoonPrimaryInfant" w:hAnsi="SassoonPrimaryInfant" w:cs="Arial"/>
              </w:rPr>
              <w:t>significant inventors from</w:t>
            </w:r>
            <w:r w:rsidR="00BD4CF5" w:rsidRPr="00DA6843">
              <w:rPr>
                <w:rFonts w:ascii="SassoonPrimaryInfant" w:hAnsi="SassoonPrimaryInfant" w:cs="Arial"/>
              </w:rPr>
              <w:t xml:space="preserve"> the past</w:t>
            </w:r>
            <w:r w:rsidR="006E1C70">
              <w:rPr>
                <w:rFonts w:ascii="SassoonPrimaryInfant" w:hAnsi="SassoonPrimaryInfant" w:cs="Arial"/>
              </w:rPr>
              <w:t xml:space="preserve"> and the changes to daily lives resulting from their inventions</w:t>
            </w:r>
            <w:r w:rsidR="00BD4CF5" w:rsidRPr="00DA6843">
              <w:rPr>
                <w:rFonts w:ascii="SassoonPrimaryInfant" w:hAnsi="SassoonPrimaryInfant" w:cs="Arial"/>
              </w:rPr>
              <w:t>.</w:t>
            </w:r>
          </w:p>
          <w:p w:rsidR="00C55A91" w:rsidRPr="00DA6843" w:rsidRDefault="00C55A91" w:rsidP="0061603B">
            <w:pPr>
              <w:rPr>
                <w:rFonts w:ascii="SassoonPrimaryInfant" w:hAnsi="SassoonPrimaryInfant" w:cs="Arial"/>
              </w:rPr>
            </w:pPr>
          </w:p>
          <w:p w:rsidR="00BD4CF5" w:rsidRPr="00DA6843" w:rsidRDefault="00BD4CF5" w:rsidP="0061603B">
            <w:pPr>
              <w:rPr>
                <w:rFonts w:ascii="SassoonPrimaryInfant" w:hAnsi="SassoonPrimaryInfant" w:cs="Arial"/>
              </w:rPr>
            </w:pPr>
            <w:r w:rsidRPr="00DA6843">
              <w:rPr>
                <w:rFonts w:ascii="SassoonPrimaryInfant" w:hAnsi="SassoonPrimaryInfant" w:cs="Arial"/>
              </w:rPr>
              <w:t xml:space="preserve">As Readers and Writers, we will study </w:t>
            </w:r>
            <w:r w:rsidR="006E1C70">
              <w:rPr>
                <w:rFonts w:ascii="SassoonPrimaryInfant" w:hAnsi="SassoonPrimaryInfant" w:cs="Arial"/>
              </w:rPr>
              <w:t xml:space="preserve">non-fiction texts </w:t>
            </w:r>
            <w:r w:rsidRPr="00DA6843">
              <w:rPr>
                <w:rFonts w:ascii="SassoonPrimaryInfant" w:hAnsi="SassoonPrimaryInfant" w:cs="Arial"/>
              </w:rPr>
              <w:t>and traditional stories using story making techniques and repetitive language. We will write our own stories modelled on these tales. We will use and write non-fiction texts and labels to help us find and share facts.</w:t>
            </w:r>
          </w:p>
          <w:p w:rsidR="00894CE8" w:rsidRPr="00DA6843" w:rsidRDefault="00894CE8" w:rsidP="0061603B">
            <w:pPr>
              <w:rPr>
                <w:rFonts w:ascii="SassoonPrimaryInfant" w:hAnsi="SassoonPrimaryInfant" w:cs="Arial"/>
              </w:rPr>
            </w:pPr>
          </w:p>
          <w:p w:rsidR="00BD4CF5" w:rsidRPr="00DA6843" w:rsidRDefault="00894CE8" w:rsidP="0061603B">
            <w:pPr>
              <w:rPr>
                <w:rFonts w:ascii="SassoonPrimaryInfant" w:hAnsi="SassoonPrimaryInfant" w:cs="Arial"/>
              </w:rPr>
            </w:pPr>
            <w:r w:rsidRPr="00DA6843">
              <w:rPr>
                <w:rFonts w:ascii="SassoonPrimaryInfant" w:hAnsi="SassoonPrimaryInfant" w:cs="Arial"/>
              </w:rPr>
              <w:t>As Artists</w:t>
            </w:r>
            <w:r w:rsidR="00BD4CF5" w:rsidRPr="00DA6843">
              <w:rPr>
                <w:rFonts w:ascii="SassoonPrimaryInfant" w:hAnsi="SassoonPrimaryInfant" w:cs="Arial"/>
              </w:rPr>
              <w:t xml:space="preserve"> and Designers</w:t>
            </w:r>
            <w:r w:rsidRPr="00DA6843">
              <w:rPr>
                <w:rFonts w:ascii="SassoonPrimaryInfant" w:hAnsi="SassoonPrimaryInfant" w:cs="Arial"/>
              </w:rPr>
              <w:t xml:space="preserve">, we will </w:t>
            </w:r>
            <w:r w:rsidR="00BD4CF5" w:rsidRPr="00DA6843">
              <w:rPr>
                <w:rFonts w:ascii="SassoonPrimaryInfant" w:hAnsi="SassoonPrimaryInfant" w:cs="Arial"/>
              </w:rPr>
              <w:t xml:space="preserve">explore painting and mark making tools. We will use different techniques and materials to </w:t>
            </w:r>
            <w:r w:rsidR="00FE33A9" w:rsidRPr="00DA6843">
              <w:rPr>
                <w:rFonts w:ascii="SassoonPrimaryInfant" w:hAnsi="SassoonPrimaryInfant" w:cs="Arial"/>
              </w:rPr>
              <w:t xml:space="preserve">create </w:t>
            </w:r>
            <w:r w:rsidR="00BD4CF5" w:rsidRPr="00DA6843">
              <w:rPr>
                <w:rFonts w:ascii="SassoonPrimaryInfant" w:hAnsi="SassoonPrimaryInfant" w:cs="Arial"/>
              </w:rPr>
              <w:t xml:space="preserve">models and images that support our </w:t>
            </w:r>
            <w:r w:rsidR="006E1C70">
              <w:rPr>
                <w:rFonts w:ascii="SassoonPrimaryInfant" w:hAnsi="SassoonPrimaryInfant" w:cs="Arial"/>
              </w:rPr>
              <w:t>understanding of inventions</w:t>
            </w:r>
            <w:r w:rsidR="00EF2C39" w:rsidRPr="00DA6843">
              <w:rPr>
                <w:rFonts w:ascii="SassoonPrimaryInfant" w:hAnsi="SassoonPrimaryInfant" w:cs="Arial"/>
              </w:rPr>
              <w:t>.</w:t>
            </w:r>
          </w:p>
          <w:p w:rsidR="00894CE8" w:rsidRPr="00DA6843" w:rsidRDefault="00EF2C39" w:rsidP="0061603B">
            <w:pPr>
              <w:rPr>
                <w:rFonts w:ascii="SassoonPrimaryInfant" w:hAnsi="SassoonPrimaryInfant" w:cs="Arial"/>
              </w:rPr>
            </w:pPr>
            <w:r w:rsidRPr="00DA6843">
              <w:rPr>
                <w:rFonts w:ascii="SassoonPrimaryInfant" w:hAnsi="SassoonPrimaryInfant" w:cs="Arial"/>
              </w:rPr>
              <w:t xml:space="preserve"> </w:t>
            </w:r>
          </w:p>
          <w:p w:rsidR="00894CE8" w:rsidRPr="00ED0170" w:rsidRDefault="00894CE8" w:rsidP="00865F40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624FCE" w:rsidTr="00DA6843">
        <w:trPr>
          <w:trHeight w:val="400"/>
        </w:trPr>
        <w:tc>
          <w:tcPr>
            <w:tcW w:w="11624" w:type="dxa"/>
            <w:gridSpan w:val="6"/>
            <w:shd w:val="clear" w:color="auto" w:fill="FF0000"/>
            <w:vAlign w:val="center"/>
          </w:tcPr>
          <w:p w:rsidR="00965857" w:rsidRPr="00DA6843" w:rsidRDefault="0050763B" w:rsidP="00DA6843">
            <w:pPr>
              <w:rPr>
                <w:rFonts w:ascii="SassoonPrimaryInfant" w:hAnsi="SassoonPrimaryInfant"/>
                <w:b/>
              </w:rPr>
            </w:pPr>
            <w:r w:rsidRPr="00DA6843">
              <w:rPr>
                <w:rFonts w:ascii="SassoonPrimaryInfant" w:hAnsi="SassoonPrimaryInfant"/>
                <w:b/>
                <w:color w:val="FFFFFF" w:themeColor="background1"/>
              </w:rPr>
              <w:t>At Neston</w:t>
            </w:r>
            <w:r w:rsidR="00965857" w:rsidRPr="00DA6843">
              <w:rPr>
                <w:rFonts w:ascii="SassoonPrimaryInfant" w:hAnsi="SassoonPrimaryInfant"/>
                <w:b/>
                <w:color w:val="FFFFFF" w:themeColor="background1"/>
              </w:rPr>
              <w:t xml:space="preserve">, learning will </w:t>
            </w:r>
            <w:r w:rsidR="006C40AA" w:rsidRPr="00DA6843">
              <w:rPr>
                <w:rFonts w:ascii="SassoonPrimaryInfant" w:hAnsi="SassoonPrimaryInfant"/>
                <w:b/>
                <w:color w:val="FFFFFF" w:themeColor="background1"/>
              </w:rPr>
              <w:t>be driven by:</w:t>
            </w:r>
          </w:p>
        </w:tc>
        <w:tc>
          <w:tcPr>
            <w:tcW w:w="4678" w:type="dxa"/>
            <w:gridSpan w:val="3"/>
            <w:vMerge/>
          </w:tcPr>
          <w:p w:rsidR="00965857" w:rsidRPr="00DA6843" w:rsidRDefault="00965857" w:rsidP="00F26A70">
            <w:pPr>
              <w:jc w:val="center"/>
              <w:rPr>
                <w:rFonts w:ascii="Lucida Calligraphy" w:hAnsi="Lucida Calligraphy"/>
                <w:b/>
              </w:rPr>
            </w:pPr>
          </w:p>
        </w:tc>
      </w:tr>
      <w:tr w:rsidR="00624FCE" w:rsidTr="00DA6843">
        <w:trPr>
          <w:trHeight w:val="201"/>
        </w:trPr>
        <w:tc>
          <w:tcPr>
            <w:tcW w:w="3686" w:type="dxa"/>
            <w:shd w:val="clear" w:color="auto" w:fill="00B050"/>
            <w:vAlign w:val="center"/>
          </w:tcPr>
          <w:p w:rsidR="00F26A70" w:rsidRPr="00DA6843" w:rsidRDefault="006C40AA" w:rsidP="00DA6843">
            <w:pPr>
              <w:jc w:val="center"/>
              <w:rPr>
                <w:rFonts w:ascii="SassoonPrimaryInfant" w:hAnsi="SassoonPrimaryInfant"/>
                <w:b/>
              </w:rPr>
            </w:pPr>
            <w:r w:rsidRPr="00DA6843">
              <w:rPr>
                <w:rFonts w:ascii="SassoonPrimaryInfant" w:hAnsi="SassoonPrimaryInfant"/>
                <w:b/>
              </w:rPr>
              <w:t>Ambition</w:t>
            </w:r>
          </w:p>
        </w:tc>
        <w:tc>
          <w:tcPr>
            <w:tcW w:w="3969" w:type="dxa"/>
            <w:gridSpan w:val="2"/>
            <w:shd w:val="clear" w:color="auto" w:fill="FFC000"/>
            <w:vAlign w:val="center"/>
          </w:tcPr>
          <w:p w:rsidR="00F26A70" w:rsidRPr="00DA6843" w:rsidRDefault="00EF2C39" w:rsidP="00DA6843">
            <w:pPr>
              <w:jc w:val="center"/>
              <w:rPr>
                <w:rFonts w:ascii="SassoonPrimaryInfant" w:hAnsi="SassoonPrimaryInfant"/>
                <w:b/>
              </w:rPr>
            </w:pPr>
            <w:r w:rsidRPr="00DA6843">
              <w:rPr>
                <w:rFonts w:ascii="SassoonPrimaryInfant" w:hAnsi="SassoonPrimaryInfant"/>
                <w:b/>
              </w:rPr>
              <w:t>Respect</w:t>
            </w:r>
          </w:p>
        </w:tc>
        <w:tc>
          <w:tcPr>
            <w:tcW w:w="3969" w:type="dxa"/>
            <w:gridSpan w:val="3"/>
            <w:shd w:val="clear" w:color="auto" w:fill="FFFF00"/>
            <w:vAlign w:val="center"/>
          </w:tcPr>
          <w:p w:rsidR="00F26A70" w:rsidRPr="00DA6843" w:rsidRDefault="00EF2C39" w:rsidP="00DA6843">
            <w:pPr>
              <w:jc w:val="center"/>
              <w:rPr>
                <w:rFonts w:ascii="SassoonPrimaryInfant" w:hAnsi="SassoonPrimaryInfant"/>
                <w:b/>
              </w:rPr>
            </w:pPr>
            <w:r w:rsidRPr="00DA6843">
              <w:rPr>
                <w:rFonts w:ascii="SassoonPrimaryInfant" w:hAnsi="SassoonPrimaryInfant"/>
                <w:b/>
              </w:rPr>
              <w:t>Diversity</w:t>
            </w:r>
          </w:p>
        </w:tc>
        <w:tc>
          <w:tcPr>
            <w:tcW w:w="4678" w:type="dxa"/>
            <w:gridSpan w:val="3"/>
            <w:shd w:val="clear" w:color="auto" w:fill="00B050"/>
            <w:vAlign w:val="center"/>
          </w:tcPr>
          <w:p w:rsidR="00F26A70" w:rsidRPr="00DA6843" w:rsidRDefault="00120EE9" w:rsidP="00DA6843">
            <w:pPr>
              <w:jc w:val="center"/>
              <w:rPr>
                <w:rFonts w:ascii="SassoonPrimaryInfant" w:hAnsi="SassoonPrimaryInfant"/>
                <w:b/>
              </w:rPr>
            </w:pPr>
            <w:r w:rsidRPr="00DA6843">
              <w:rPr>
                <w:rFonts w:ascii="SassoonPrimaryInfant" w:hAnsi="SassoonPrimaryInfant"/>
                <w:b/>
              </w:rPr>
              <w:t>As Scientists, we will...</w:t>
            </w:r>
          </w:p>
        </w:tc>
      </w:tr>
      <w:tr w:rsidR="00624FCE" w:rsidTr="0050763B">
        <w:trPr>
          <w:trHeight w:val="120"/>
        </w:trPr>
        <w:tc>
          <w:tcPr>
            <w:tcW w:w="3686" w:type="dxa"/>
          </w:tcPr>
          <w:p w:rsidR="00144503" w:rsidRPr="00DA6843" w:rsidRDefault="00A84D8E" w:rsidP="00A84D8E">
            <w:pPr>
              <w:rPr>
                <w:rFonts w:ascii="SassoonPrimaryInfant" w:hAnsi="SassoonPrimaryInfant" w:cs="Arial"/>
                <w:b/>
              </w:rPr>
            </w:pPr>
            <w:r w:rsidRPr="00DA6843">
              <w:rPr>
                <w:rFonts w:ascii="SassoonPrimaryInfant" w:hAnsi="SassoonPrimaryInfant" w:cs="Arial"/>
                <w:b/>
              </w:rPr>
              <w:t>As ambitious learners we will</w:t>
            </w:r>
            <w:r w:rsidR="00144503" w:rsidRPr="00DA6843">
              <w:rPr>
                <w:rFonts w:ascii="SassoonPrimaryInfant" w:hAnsi="SassoonPrimaryInfant" w:cs="Arial"/>
                <w:b/>
              </w:rPr>
              <w:t>:</w:t>
            </w:r>
          </w:p>
          <w:p w:rsidR="000F3379" w:rsidRPr="00DA6843" w:rsidRDefault="000F3379" w:rsidP="00A84D8E">
            <w:pPr>
              <w:rPr>
                <w:rFonts w:ascii="SassoonPrimaryInfant" w:hAnsi="SassoonPrimaryInfant" w:cs="Arial"/>
                <w:b/>
              </w:rPr>
            </w:pPr>
          </w:p>
          <w:p w:rsidR="00965857" w:rsidRPr="00DA6843" w:rsidRDefault="00F655BE" w:rsidP="0029459D">
            <w:pPr>
              <w:rPr>
                <w:rFonts w:ascii="SassoonPrimaryInfant" w:hAnsi="SassoonPrimaryInfant" w:cs="Arial"/>
              </w:rPr>
            </w:pPr>
            <w:r w:rsidRPr="00DA6843">
              <w:rPr>
                <w:rFonts w:ascii="SassoonPrimaryInfant" w:hAnsi="SassoonPrimaryInfant" w:cs="Arial"/>
              </w:rPr>
              <w:t>Persevere with new skills and class routines. We will try new things and have a go at our own ideas. We will persist with an activity when challenges occur and be proud of our accomplishments.</w:t>
            </w:r>
          </w:p>
          <w:p w:rsidR="00F655BE" w:rsidRPr="00DA6843" w:rsidRDefault="00F655BE" w:rsidP="0029459D">
            <w:pPr>
              <w:rPr>
                <w:rFonts w:ascii="SassoonPrimaryInfant" w:hAnsi="SassoonPrimaryInfant" w:cs="Arial"/>
              </w:rPr>
            </w:pPr>
          </w:p>
        </w:tc>
        <w:tc>
          <w:tcPr>
            <w:tcW w:w="3969" w:type="dxa"/>
            <w:gridSpan w:val="2"/>
          </w:tcPr>
          <w:p w:rsidR="00144503" w:rsidRPr="00DA6843" w:rsidRDefault="00A84D8E" w:rsidP="00A84D8E">
            <w:pPr>
              <w:jc w:val="both"/>
              <w:rPr>
                <w:rFonts w:ascii="SassoonPrimaryInfant" w:hAnsi="SassoonPrimaryInfant" w:cs="Arial"/>
                <w:b/>
              </w:rPr>
            </w:pPr>
            <w:r w:rsidRPr="00DA6843">
              <w:rPr>
                <w:rFonts w:ascii="SassoonPrimaryInfant" w:hAnsi="SassoonPrimaryInfant" w:cs="Arial"/>
                <w:b/>
              </w:rPr>
              <w:t xml:space="preserve">As </w:t>
            </w:r>
            <w:r w:rsidR="0029459D" w:rsidRPr="00DA6843">
              <w:rPr>
                <w:rFonts w:ascii="SassoonPrimaryInfant" w:hAnsi="SassoonPrimaryInfant" w:cs="Arial"/>
                <w:b/>
              </w:rPr>
              <w:t xml:space="preserve">respectful </w:t>
            </w:r>
            <w:r w:rsidRPr="00DA6843">
              <w:rPr>
                <w:rFonts w:ascii="SassoonPrimaryInfant" w:hAnsi="SassoonPrimaryInfant" w:cs="Arial"/>
                <w:b/>
              </w:rPr>
              <w:t>learners we will</w:t>
            </w:r>
            <w:r w:rsidR="00144503" w:rsidRPr="00DA6843">
              <w:rPr>
                <w:rFonts w:ascii="SassoonPrimaryInfant" w:hAnsi="SassoonPrimaryInfant" w:cs="Arial"/>
                <w:b/>
              </w:rPr>
              <w:t>:</w:t>
            </w:r>
          </w:p>
          <w:p w:rsidR="000F3379" w:rsidRPr="00DA6843" w:rsidRDefault="000F3379" w:rsidP="00A84D8E">
            <w:pPr>
              <w:jc w:val="both"/>
              <w:rPr>
                <w:rFonts w:ascii="SassoonPrimaryInfant" w:hAnsi="SassoonPrimaryInfant" w:cs="Arial"/>
                <w:b/>
              </w:rPr>
            </w:pPr>
          </w:p>
          <w:p w:rsidR="00BD4CF5" w:rsidRPr="00DA6843" w:rsidRDefault="0029459D" w:rsidP="008D4D1D">
            <w:pPr>
              <w:jc w:val="both"/>
              <w:rPr>
                <w:rFonts w:ascii="SassoonPrimaryInfant" w:hAnsi="SassoonPrimaryInfant" w:cs="Arial"/>
              </w:rPr>
            </w:pPr>
            <w:r w:rsidRPr="00DA6843">
              <w:rPr>
                <w:rFonts w:ascii="SassoonPrimaryInfant" w:hAnsi="SassoonPrimaryInfant" w:cs="Arial"/>
              </w:rPr>
              <w:t>Explore the similarities and differences between ourselves and other</w:t>
            </w:r>
            <w:r w:rsidR="00BD4CF5" w:rsidRPr="00DA6843">
              <w:rPr>
                <w:rFonts w:ascii="SassoonPrimaryInfant" w:hAnsi="SassoonPrimaryInfant" w:cs="Arial"/>
              </w:rPr>
              <w:t>s. We will learn to share our classroom space and resources fairly.</w:t>
            </w:r>
          </w:p>
          <w:p w:rsidR="00965857" w:rsidRPr="00DA6843" w:rsidRDefault="00965857" w:rsidP="008D4D1D">
            <w:pPr>
              <w:jc w:val="both"/>
              <w:rPr>
                <w:rFonts w:ascii="SassoonPrimaryInfant" w:hAnsi="SassoonPrimaryInfant" w:cs="Arial"/>
              </w:rPr>
            </w:pPr>
          </w:p>
        </w:tc>
        <w:tc>
          <w:tcPr>
            <w:tcW w:w="3969" w:type="dxa"/>
            <w:gridSpan w:val="3"/>
          </w:tcPr>
          <w:p w:rsidR="00EE5FC2" w:rsidRPr="00DA6843" w:rsidRDefault="0029459D" w:rsidP="00144503">
            <w:pPr>
              <w:rPr>
                <w:rFonts w:ascii="SassoonPrimaryInfant" w:hAnsi="SassoonPrimaryInfant" w:cs="Arial"/>
                <w:b/>
              </w:rPr>
            </w:pPr>
            <w:r w:rsidRPr="00DA6843">
              <w:rPr>
                <w:rFonts w:ascii="SassoonPrimaryInfant" w:hAnsi="SassoonPrimaryInfant" w:cs="Arial"/>
                <w:b/>
              </w:rPr>
              <w:t>As learners</w:t>
            </w:r>
            <w:r w:rsidR="00144503" w:rsidRPr="00DA6843">
              <w:rPr>
                <w:rFonts w:ascii="SassoonPrimaryInfant" w:hAnsi="SassoonPrimaryInfant" w:cs="Arial"/>
                <w:b/>
              </w:rPr>
              <w:t xml:space="preserve"> we will:</w:t>
            </w:r>
          </w:p>
          <w:p w:rsidR="00117DD6" w:rsidRPr="00DA6843" w:rsidRDefault="00117DD6" w:rsidP="00144503">
            <w:pPr>
              <w:rPr>
                <w:rFonts w:ascii="SassoonPrimaryInfant" w:hAnsi="SassoonPrimaryInfant" w:cs="Arial"/>
              </w:rPr>
            </w:pPr>
          </w:p>
          <w:p w:rsidR="00144503" w:rsidRPr="00DA6843" w:rsidRDefault="00F655BE" w:rsidP="00F655BE">
            <w:pPr>
              <w:rPr>
                <w:rFonts w:ascii="SassoonPrimaryInfant" w:hAnsi="SassoonPrimaryInfant" w:cs="Arial"/>
              </w:rPr>
            </w:pPr>
            <w:r w:rsidRPr="00DA6843">
              <w:rPr>
                <w:rFonts w:ascii="SassoonPrimaryInfant" w:hAnsi="SassoonPrimaryInfant" w:cs="Arial"/>
              </w:rPr>
              <w:t>Ask questions to help us understand the wider world in an open minded way. We will c</w:t>
            </w:r>
            <w:r w:rsidR="00117DD6" w:rsidRPr="00DA6843">
              <w:rPr>
                <w:rFonts w:ascii="SassoonPrimaryInfant" w:hAnsi="SassoonPrimaryInfant" w:cs="Arial"/>
              </w:rPr>
              <w:t>elebrate the range of culture, belief and experience that we explore</w:t>
            </w:r>
            <w:r w:rsidRPr="00DA6843">
              <w:rPr>
                <w:rFonts w:ascii="SassoonPrimaryInfant" w:hAnsi="SassoonPrimaryInfant" w:cs="Arial"/>
              </w:rPr>
              <w:t>.</w:t>
            </w:r>
            <w:r w:rsidR="00117DD6" w:rsidRPr="00DA6843">
              <w:rPr>
                <w:rFonts w:ascii="SassoonPrimaryInfant" w:hAnsi="SassoonPrimaryInfant" w:cs="Arial"/>
              </w:rPr>
              <w:t xml:space="preserve"> </w:t>
            </w:r>
          </w:p>
        </w:tc>
        <w:tc>
          <w:tcPr>
            <w:tcW w:w="4678" w:type="dxa"/>
            <w:gridSpan w:val="3"/>
          </w:tcPr>
          <w:p w:rsidR="00ED0170" w:rsidRPr="00DA6843" w:rsidRDefault="00ED0170" w:rsidP="000E3B2A">
            <w:pPr>
              <w:rPr>
                <w:rFonts w:ascii="SassoonPrimaryInfant" w:hAnsi="SassoonPrimaryInfant" w:cs="Arial"/>
              </w:rPr>
            </w:pPr>
          </w:p>
          <w:p w:rsidR="00117DD6" w:rsidRPr="00DA6843" w:rsidRDefault="00865F40" w:rsidP="003C4675">
            <w:pPr>
              <w:rPr>
                <w:rFonts w:ascii="SassoonPrimaryInfant" w:hAnsi="SassoonPrimaryInfant"/>
              </w:rPr>
            </w:pPr>
            <w:r w:rsidRPr="00DA6843">
              <w:rPr>
                <w:rFonts w:ascii="SassoonPrimaryInfant" w:hAnsi="SassoonPrimaryInfant"/>
              </w:rPr>
              <w:t xml:space="preserve">Be exploring </w:t>
            </w:r>
            <w:r w:rsidR="003C4675" w:rsidRPr="00DA6843">
              <w:rPr>
                <w:rFonts w:ascii="SassoonPrimaryInfant" w:hAnsi="SassoonPrimaryInfant"/>
              </w:rPr>
              <w:t xml:space="preserve">forces. </w:t>
            </w:r>
            <w:r w:rsidR="0029459D" w:rsidRPr="00DA6843">
              <w:rPr>
                <w:rFonts w:ascii="SassoonPrimaryInfant" w:hAnsi="SassoonPrimaryInfant"/>
              </w:rPr>
              <w:t xml:space="preserve">We will discover </w:t>
            </w:r>
            <w:r w:rsidR="003C4675" w:rsidRPr="00DA6843">
              <w:rPr>
                <w:rFonts w:ascii="SassoonPrimaryInfant" w:hAnsi="SassoonPrimaryInfant"/>
              </w:rPr>
              <w:t>how to use a force to make objects move, change their shape or change direction.</w:t>
            </w:r>
          </w:p>
        </w:tc>
      </w:tr>
      <w:tr w:rsidR="00050ED5" w:rsidTr="00DA6843">
        <w:trPr>
          <w:trHeight w:val="340"/>
        </w:trPr>
        <w:tc>
          <w:tcPr>
            <w:tcW w:w="4550" w:type="dxa"/>
            <w:gridSpan w:val="2"/>
            <w:vAlign w:val="center"/>
          </w:tcPr>
          <w:p w:rsidR="00184180" w:rsidRPr="00DA6843" w:rsidRDefault="00E417A8" w:rsidP="00DA6843">
            <w:pPr>
              <w:jc w:val="center"/>
              <w:rPr>
                <w:rFonts w:ascii="SassoonPrimaryInfant" w:hAnsi="SassoonPrimaryInfant"/>
                <w:b/>
              </w:rPr>
            </w:pPr>
            <w:r w:rsidRPr="00DA6843">
              <w:rPr>
                <w:rFonts w:ascii="SassoonPrimaryInfant" w:hAnsi="SassoonPrimaryInfant"/>
                <w:b/>
              </w:rPr>
              <w:lastRenderedPageBreak/>
              <w:t>Core Learning Skills</w:t>
            </w:r>
          </w:p>
        </w:tc>
        <w:tc>
          <w:tcPr>
            <w:tcW w:w="4144" w:type="dxa"/>
            <w:gridSpan w:val="2"/>
            <w:vAlign w:val="center"/>
          </w:tcPr>
          <w:p w:rsidR="00184180" w:rsidRPr="00DA6843" w:rsidRDefault="00E417A8" w:rsidP="00DA6843">
            <w:pPr>
              <w:jc w:val="center"/>
              <w:rPr>
                <w:rFonts w:ascii="SassoonPrimaryInfant" w:hAnsi="SassoonPrimaryInfant"/>
                <w:b/>
              </w:rPr>
            </w:pPr>
            <w:r w:rsidRPr="00DA6843">
              <w:rPr>
                <w:rFonts w:ascii="SassoonPrimaryInfant" w:hAnsi="SassoonPrimaryInfant"/>
                <w:b/>
              </w:rPr>
              <w:t>Successful Learner Skills</w:t>
            </w:r>
          </w:p>
        </w:tc>
        <w:tc>
          <w:tcPr>
            <w:tcW w:w="7608" w:type="dxa"/>
            <w:gridSpan w:val="5"/>
            <w:vAlign w:val="center"/>
          </w:tcPr>
          <w:p w:rsidR="00184180" w:rsidRPr="00DA6843" w:rsidRDefault="00B12567" w:rsidP="00DA6843">
            <w:pPr>
              <w:jc w:val="center"/>
              <w:rPr>
                <w:rFonts w:ascii="SassoonPrimaryInfant" w:hAnsi="SassoonPrimaryInfant"/>
                <w:b/>
              </w:rPr>
            </w:pPr>
            <w:r w:rsidRPr="00DA6843">
              <w:rPr>
                <w:rFonts w:ascii="SassoonPrimaryInfant" w:hAnsi="SassoonPrimaryInfant"/>
                <w:b/>
              </w:rPr>
              <w:t>Essential Learning Objectives (CQ milestone</w:t>
            </w:r>
            <w:r w:rsidR="00175CC9" w:rsidRPr="00DA6843">
              <w:rPr>
                <w:rFonts w:ascii="SassoonPrimaryInfant" w:hAnsi="SassoonPrimaryInfant"/>
                <w:b/>
              </w:rPr>
              <w:t xml:space="preserve"> specific)</w:t>
            </w:r>
          </w:p>
        </w:tc>
      </w:tr>
      <w:tr w:rsidR="00050ED5" w:rsidTr="00DA6843">
        <w:trPr>
          <w:trHeight w:val="270"/>
        </w:trPr>
        <w:tc>
          <w:tcPr>
            <w:tcW w:w="4550" w:type="dxa"/>
            <w:gridSpan w:val="2"/>
            <w:vAlign w:val="center"/>
          </w:tcPr>
          <w:p w:rsidR="00E417A8" w:rsidRPr="00DA6843" w:rsidRDefault="00E417A8" w:rsidP="00DA6843">
            <w:pPr>
              <w:rPr>
                <w:rFonts w:ascii="SassoonPrimaryInfant" w:hAnsi="SassoonPrimaryInfant"/>
                <w:b/>
              </w:rPr>
            </w:pPr>
            <w:r w:rsidRPr="00DA6843">
              <w:rPr>
                <w:rFonts w:ascii="SassoonPrimaryInfant" w:hAnsi="SassoonPrimaryInfant"/>
                <w:b/>
              </w:rPr>
              <w:t>Literacy</w:t>
            </w:r>
          </w:p>
        </w:tc>
        <w:tc>
          <w:tcPr>
            <w:tcW w:w="4144" w:type="dxa"/>
            <w:gridSpan w:val="2"/>
            <w:vMerge w:val="restart"/>
          </w:tcPr>
          <w:p w:rsidR="0040379E" w:rsidRPr="00DA6843" w:rsidRDefault="0040379E" w:rsidP="00974BE6">
            <w:pPr>
              <w:pStyle w:val="ListParagraph"/>
              <w:numPr>
                <w:ilvl w:val="0"/>
                <w:numId w:val="1"/>
              </w:numPr>
              <w:spacing w:before="240"/>
              <w:ind w:left="445"/>
              <w:rPr>
                <w:rFonts w:ascii="SassoonPrimaryInfant" w:hAnsi="SassoonPrimaryInfant"/>
              </w:rPr>
            </w:pPr>
            <w:r w:rsidRPr="00DA6843">
              <w:rPr>
                <w:rFonts w:ascii="SassoonPrimaryInfant" w:hAnsi="SassoonPrimaryInfant"/>
              </w:rPr>
              <w:t>Know</w:t>
            </w:r>
            <w:r w:rsidR="00974BE6" w:rsidRPr="00DA6843">
              <w:rPr>
                <w:rFonts w:ascii="SassoonPrimaryInfant" w:hAnsi="SassoonPrimaryInfant"/>
              </w:rPr>
              <w:t>ing</w:t>
            </w:r>
            <w:r w:rsidRPr="00DA6843">
              <w:rPr>
                <w:rFonts w:ascii="SassoonPrimaryInfant" w:hAnsi="SassoonPrimaryInfant"/>
              </w:rPr>
              <w:t xml:space="preserve"> and understand</w:t>
            </w:r>
            <w:r w:rsidR="00974BE6" w:rsidRPr="00DA6843">
              <w:rPr>
                <w:rFonts w:ascii="SassoonPrimaryInfant" w:hAnsi="SassoonPrimaryInfant"/>
              </w:rPr>
              <w:t>ing</w:t>
            </w:r>
            <w:r w:rsidRPr="00DA6843">
              <w:rPr>
                <w:rFonts w:ascii="SassoonPrimaryInfant" w:hAnsi="SassoonPrimaryInfant"/>
              </w:rPr>
              <w:t xml:space="preserve"> what</w:t>
            </w:r>
            <w:r w:rsidR="00974BE6" w:rsidRPr="00DA6843">
              <w:rPr>
                <w:rFonts w:ascii="SassoonPrimaryInfant" w:hAnsi="SassoonPrimaryInfant"/>
              </w:rPr>
              <w:t>, how and why</w:t>
            </w:r>
            <w:r w:rsidRPr="00DA6843">
              <w:rPr>
                <w:rFonts w:ascii="SassoonPrimaryInfant" w:hAnsi="SassoonPrimaryInfant"/>
              </w:rPr>
              <w:t xml:space="preserve"> I am learning</w:t>
            </w:r>
          </w:p>
          <w:p w:rsidR="00F45B13" w:rsidRPr="00DA6843" w:rsidRDefault="00F45B13" w:rsidP="00974BE6">
            <w:pPr>
              <w:pStyle w:val="ListParagraph"/>
              <w:numPr>
                <w:ilvl w:val="0"/>
                <w:numId w:val="1"/>
              </w:numPr>
              <w:ind w:left="445"/>
              <w:rPr>
                <w:rFonts w:ascii="SassoonPrimaryInfant" w:hAnsi="SassoonPrimaryInfant"/>
              </w:rPr>
            </w:pPr>
            <w:r w:rsidRPr="00DA6843">
              <w:rPr>
                <w:rFonts w:ascii="SassoonPrimaryInfant" w:hAnsi="SassoonPrimaryInfant"/>
                <w:iCs/>
                <w:shd w:val="clear" w:color="auto" w:fill="FFFFFF"/>
              </w:rPr>
              <w:t>Enjoy exploring, discovering and</w:t>
            </w:r>
          </w:p>
          <w:p w:rsidR="00F45B13" w:rsidRPr="00DA6843" w:rsidRDefault="00F45B13" w:rsidP="00974BE6">
            <w:pPr>
              <w:pStyle w:val="ListParagraph"/>
              <w:ind w:left="445"/>
              <w:rPr>
                <w:rFonts w:ascii="SassoonPrimaryInfant" w:hAnsi="SassoonPrimaryInfant"/>
                <w:iCs/>
                <w:shd w:val="clear" w:color="auto" w:fill="FFFFFF"/>
              </w:rPr>
            </w:pPr>
            <w:r w:rsidRPr="00DA6843">
              <w:rPr>
                <w:rFonts w:ascii="SassoonPrimaryInfant" w:hAnsi="SassoonPrimaryInfant"/>
                <w:iCs/>
                <w:shd w:val="clear" w:color="auto" w:fill="FFFFFF"/>
              </w:rPr>
              <w:t>unlocking our hidden treasures</w:t>
            </w:r>
          </w:p>
          <w:p w:rsidR="00974BE6" w:rsidRPr="00DA6843" w:rsidRDefault="00974BE6" w:rsidP="00974BE6">
            <w:pPr>
              <w:pStyle w:val="ListParagraph"/>
              <w:numPr>
                <w:ilvl w:val="0"/>
                <w:numId w:val="1"/>
              </w:numPr>
              <w:ind w:left="445"/>
              <w:rPr>
                <w:rFonts w:ascii="SassoonPrimaryInfant" w:hAnsi="SassoonPrimaryInfant"/>
                <w:iCs/>
                <w:shd w:val="clear" w:color="auto" w:fill="FFFFFF"/>
              </w:rPr>
            </w:pPr>
            <w:r w:rsidRPr="00DA6843">
              <w:rPr>
                <w:rFonts w:ascii="SassoonPrimaryInfant" w:hAnsi="SassoonPrimaryInfant"/>
                <w:iCs/>
                <w:shd w:val="clear" w:color="auto" w:fill="FFFFFF"/>
              </w:rPr>
              <w:t>K</w:t>
            </w:r>
            <w:r w:rsidR="00F45B13" w:rsidRPr="00DA6843">
              <w:rPr>
                <w:rFonts w:ascii="SassoonPrimaryInfant" w:hAnsi="SassoonPrimaryInfant"/>
                <w:iCs/>
                <w:shd w:val="clear" w:color="auto" w:fill="FFFFFF"/>
              </w:rPr>
              <w:t>nowing that we shine and reach the stars</w:t>
            </w:r>
          </w:p>
          <w:p w:rsidR="00F45B13" w:rsidRPr="00DA6843" w:rsidRDefault="00974BE6" w:rsidP="00974BE6">
            <w:pPr>
              <w:pStyle w:val="ListParagraph"/>
              <w:numPr>
                <w:ilvl w:val="0"/>
                <w:numId w:val="1"/>
              </w:numPr>
              <w:ind w:left="445"/>
              <w:rPr>
                <w:rFonts w:ascii="SassoonPrimaryInfant" w:hAnsi="SassoonPrimaryInfant"/>
                <w:iCs/>
                <w:shd w:val="clear" w:color="auto" w:fill="FFFFFF"/>
              </w:rPr>
            </w:pPr>
            <w:r w:rsidRPr="00DA6843">
              <w:rPr>
                <w:rFonts w:ascii="SassoonPrimaryInfant" w:hAnsi="SassoonPrimaryInfant"/>
                <w:iCs/>
                <w:shd w:val="clear" w:color="auto" w:fill="FFFFFF"/>
              </w:rPr>
              <w:t>L</w:t>
            </w:r>
            <w:r w:rsidR="00F45B13" w:rsidRPr="00DA6843">
              <w:rPr>
                <w:rFonts w:ascii="SassoonPrimaryInfant" w:hAnsi="SassoonPrimaryInfant"/>
                <w:iCs/>
                <w:shd w:val="clear" w:color="auto" w:fill="FFFFFF"/>
              </w:rPr>
              <w:t>earning</w:t>
            </w:r>
            <w:r w:rsidRPr="00DA6843">
              <w:rPr>
                <w:rFonts w:ascii="SassoonPrimaryInfant" w:hAnsi="SassoonPrimaryInfant"/>
                <w:iCs/>
                <w:shd w:val="clear" w:color="auto" w:fill="FFFFFF"/>
              </w:rPr>
              <w:t xml:space="preserve"> from our mistakes</w:t>
            </w:r>
          </w:p>
          <w:p w:rsidR="00974BE6" w:rsidRPr="00DA6843" w:rsidRDefault="00974BE6" w:rsidP="00974BE6">
            <w:pPr>
              <w:pStyle w:val="ListParagraph"/>
              <w:numPr>
                <w:ilvl w:val="0"/>
                <w:numId w:val="1"/>
              </w:numPr>
              <w:ind w:left="445"/>
              <w:rPr>
                <w:rFonts w:ascii="SassoonPrimaryInfant" w:hAnsi="SassoonPrimaryInfant"/>
                <w:iCs/>
                <w:shd w:val="clear" w:color="auto" w:fill="FFFFFF"/>
              </w:rPr>
            </w:pPr>
            <w:r w:rsidRPr="00DA6843">
              <w:rPr>
                <w:rFonts w:ascii="SassoonPrimaryInfant" w:hAnsi="SassoonPrimaryInfant"/>
                <w:iCs/>
                <w:shd w:val="clear" w:color="auto" w:fill="FFFFFF"/>
              </w:rPr>
              <w:t>K</w:t>
            </w:r>
            <w:r w:rsidR="00F45B13" w:rsidRPr="00DA6843">
              <w:rPr>
                <w:rFonts w:ascii="SassoonPrimaryInfant" w:hAnsi="SassoonPrimaryInfant"/>
                <w:iCs/>
                <w:shd w:val="clear" w:color="auto" w:fill="FFFFFF"/>
              </w:rPr>
              <w:t xml:space="preserve">nowing how to improve and </w:t>
            </w:r>
            <w:r w:rsidRPr="00DA6843">
              <w:rPr>
                <w:rFonts w:ascii="SassoonPrimaryInfant" w:hAnsi="SassoonPrimaryInfant"/>
                <w:iCs/>
                <w:shd w:val="clear" w:color="auto" w:fill="FFFFFF"/>
              </w:rPr>
              <w:t>being resilient</w:t>
            </w:r>
            <w:r w:rsidR="00F45B13" w:rsidRPr="00DA6843">
              <w:rPr>
                <w:rStyle w:val="apple-converted-space"/>
                <w:rFonts w:ascii="SassoonPrimaryInfant" w:hAnsi="SassoonPrimaryInfant"/>
                <w:iCs/>
                <w:shd w:val="clear" w:color="auto" w:fill="FFFFFF"/>
              </w:rPr>
              <w:t> </w:t>
            </w:r>
          </w:p>
          <w:p w:rsidR="00974BE6" w:rsidRPr="00DA6843" w:rsidRDefault="00974BE6" w:rsidP="00974BE6">
            <w:pPr>
              <w:pStyle w:val="ListParagraph"/>
              <w:numPr>
                <w:ilvl w:val="0"/>
                <w:numId w:val="1"/>
              </w:numPr>
              <w:ind w:left="445"/>
              <w:rPr>
                <w:rFonts w:ascii="SassoonPrimaryInfant" w:hAnsi="SassoonPrimaryInfant"/>
                <w:iCs/>
                <w:shd w:val="clear" w:color="auto" w:fill="FFFFFF"/>
              </w:rPr>
            </w:pPr>
            <w:r w:rsidRPr="00DA6843">
              <w:rPr>
                <w:rFonts w:ascii="SassoonPrimaryInfant" w:hAnsi="SassoonPrimaryInfant"/>
                <w:iCs/>
                <w:shd w:val="clear" w:color="auto" w:fill="FFFFFF"/>
              </w:rPr>
              <w:t>L</w:t>
            </w:r>
            <w:r w:rsidR="00F45B13" w:rsidRPr="00DA6843">
              <w:rPr>
                <w:rFonts w:ascii="SassoonPrimaryInfant" w:hAnsi="SassoonPrimaryInfant"/>
                <w:iCs/>
                <w:shd w:val="clear" w:color="auto" w:fill="FFFFFF"/>
              </w:rPr>
              <w:t>ook</w:t>
            </w:r>
            <w:r w:rsidRPr="00DA6843">
              <w:rPr>
                <w:rFonts w:ascii="SassoonPrimaryInfant" w:hAnsi="SassoonPrimaryInfant"/>
                <w:iCs/>
                <w:shd w:val="clear" w:color="auto" w:fill="FFFFFF"/>
              </w:rPr>
              <w:t>ing after each other</w:t>
            </w:r>
          </w:p>
          <w:p w:rsidR="0050298D" w:rsidRPr="00DA6843" w:rsidRDefault="00974BE6" w:rsidP="0050298D">
            <w:pPr>
              <w:pStyle w:val="ListParagraph"/>
              <w:numPr>
                <w:ilvl w:val="0"/>
                <w:numId w:val="1"/>
              </w:numPr>
              <w:ind w:left="445"/>
              <w:rPr>
                <w:rFonts w:ascii="SassoonPrimaryInfant" w:hAnsi="SassoonPrimaryInfant"/>
                <w:iCs/>
                <w:shd w:val="clear" w:color="auto" w:fill="FFFFFF"/>
              </w:rPr>
            </w:pPr>
            <w:r w:rsidRPr="00DA6843">
              <w:rPr>
                <w:rFonts w:ascii="SassoonPrimaryInfant" w:hAnsi="SassoonPrimaryInfant"/>
                <w:iCs/>
                <w:shd w:val="clear" w:color="auto" w:fill="FFFFFF"/>
              </w:rPr>
              <w:t>Learning reciprocally</w:t>
            </w:r>
          </w:p>
          <w:p w:rsidR="00974BE6" w:rsidRPr="00DA6843" w:rsidRDefault="0050298D" w:rsidP="00974BE6">
            <w:pPr>
              <w:pStyle w:val="ListParagraph"/>
              <w:numPr>
                <w:ilvl w:val="0"/>
                <w:numId w:val="1"/>
              </w:numPr>
              <w:ind w:left="445"/>
              <w:rPr>
                <w:rFonts w:ascii="SassoonPrimaryInfant" w:hAnsi="SassoonPrimaryInfant"/>
                <w:iCs/>
                <w:shd w:val="clear" w:color="auto" w:fill="FFFFFF"/>
              </w:rPr>
            </w:pPr>
            <w:r w:rsidRPr="00DA6843">
              <w:rPr>
                <w:rFonts w:ascii="SassoonPrimaryInfant" w:hAnsi="SassoonPrimaryInfant"/>
                <w:iCs/>
                <w:shd w:val="clear" w:color="auto" w:fill="FFFFFF"/>
              </w:rPr>
              <w:t>C</w:t>
            </w:r>
            <w:r w:rsidR="00974BE6" w:rsidRPr="00DA6843">
              <w:rPr>
                <w:rFonts w:ascii="SassoonPrimaryInfant" w:hAnsi="SassoonPrimaryInfant"/>
                <w:iCs/>
                <w:shd w:val="clear" w:color="auto" w:fill="FFFFFF"/>
              </w:rPr>
              <w:t>elebrating everyone’s achievements</w:t>
            </w:r>
          </w:p>
          <w:p w:rsidR="00F45B13" w:rsidRPr="00DA6843" w:rsidRDefault="00974BE6" w:rsidP="00974BE6">
            <w:pPr>
              <w:pStyle w:val="ListParagraph"/>
              <w:numPr>
                <w:ilvl w:val="0"/>
                <w:numId w:val="1"/>
              </w:numPr>
              <w:ind w:left="445"/>
              <w:rPr>
                <w:rFonts w:ascii="SassoonPrimaryInfant" w:hAnsi="SassoonPrimaryInfant"/>
                <w:iCs/>
                <w:shd w:val="clear" w:color="auto" w:fill="FFFFFF"/>
              </w:rPr>
            </w:pPr>
            <w:r w:rsidRPr="00DA6843">
              <w:rPr>
                <w:rFonts w:ascii="SassoonPrimaryInfant" w:hAnsi="SassoonPrimaryInfant"/>
                <w:iCs/>
                <w:shd w:val="clear" w:color="auto" w:fill="FFFFFF"/>
              </w:rPr>
              <w:t>Imagining</w:t>
            </w:r>
            <w:r w:rsidR="00F45B13" w:rsidRPr="00DA6843">
              <w:rPr>
                <w:rFonts w:ascii="SassoonPrimaryInfant" w:hAnsi="SassoonPrimaryInfant"/>
                <w:iCs/>
                <w:shd w:val="clear" w:color="auto" w:fill="FFFFFF"/>
              </w:rPr>
              <w:t>, dream</w:t>
            </w:r>
            <w:r w:rsidRPr="00DA6843">
              <w:rPr>
                <w:rFonts w:ascii="SassoonPrimaryInfant" w:hAnsi="SassoonPrimaryInfant"/>
                <w:iCs/>
                <w:shd w:val="clear" w:color="auto" w:fill="FFFFFF"/>
              </w:rPr>
              <w:t>ing and believing for ourselves and others</w:t>
            </w:r>
          </w:p>
        </w:tc>
        <w:tc>
          <w:tcPr>
            <w:tcW w:w="7608" w:type="dxa"/>
            <w:gridSpan w:val="5"/>
            <w:shd w:val="clear" w:color="auto" w:fill="00B050"/>
            <w:vAlign w:val="center"/>
          </w:tcPr>
          <w:p w:rsidR="00E417A8" w:rsidRPr="00DA6843" w:rsidRDefault="0065587E" w:rsidP="00DA6843">
            <w:pPr>
              <w:rPr>
                <w:rFonts w:ascii="SassoonPrimaryInfant" w:hAnsi="SassoonPrimaryInfant"/>
                <w:b/>
              </w:rPr>
            </w:pPr>
            <w:r w:rsidRPr="00DA6843">
              <w:rPr>
                <w:rFonts w:ascii="SassoonPrimaryInfant" w:hAnsi="SassoonPrimaryInfant"/>
                <w:b/>
              </w:rPr>
              <w:t xml:space="preserve">History and </w:t>
            </w:r>
            <w:r w:rsidR="00E417A8" w:rsidRPr="00DA6843">
              <w:rPr>
                <w:rFonts w:ascii="SassoonPrimaryInfant" w:hAnsi="SassoonPrimaryInfant"/>
                <w:b/>
              </w:rPr>
              <w:t xml:space="preserve">geography </w:t>
            </w:r>
          </w:p>
        </w:tc>
      </w:tr>
      <w:tr w:rsidR="0065587E" w:rsidTr="00103A1F">
        <w:trPr>
          <w:trHeight w:val="2836"/>
        </w:trPr>
        <w:tc>
          <w:tcPr>
            <w:tcW w:w="4550" w:type="dxa"/>
            <w:gridSpan w:val="2"/>
          </w:tcPr>
          <w:p w:rsidR="0065587E" w:rsidRPr="00DA6843" w:rsidRDefault="008F7161" w:rsidP="00F45B13">
            <w:pPr>
              <w:pStyle w:val="ListParagraph"/>
              <w:numPr>
                <w:ilvl w:val="0"/>
                <w:numId w:val="3"/>
              </w:numPr>
              <w:spacing w:before="240"/>
              <w:ind w:left="459" w:hanging="283"/>
              <w:rPr>
                <w:rFonts w:ascii="SassoonPrimaryInfant" w:hAnsi="SassoonPrimaryInfant" w:cs="Arial"/>
              </w:rPr>
            </w:pPr>
            <w:r w:rsidRPr="00DA6843">
              <w:rPr>
                <w:rFonts w:ascii="SassoonPrimaryInfant" w:hAnsi="SassoonPrimaryInfant" w:cs="Arial"/>
              </w:rPr>
              <w:t xml:space="preserve">Exploring labels and captions to develop our non-fiction writing </w:t>
            </w:r>
          </w:p>
          <w:p w:rsidR="0065587E" w:rsidRPr="00DA6843" w:rsidRDefault="0065587E" w:rsidP="00F45B13">
            <w:pPr>
              <w:pStyle w:val="ListParagraph"/>
              <w:numPr>
                <w:ilvl w:val="0"/>
                <w:numId w:val="3"/>
              </w:numPr>
              <w:spacing w:before="240"/>
              <w:ind w:left="459" w:hanging="283"/>
              <w:rPr>
                <w:rFonts w:ascii="SassoonPrimaryInfant" w:hAnsi="SassoonPrimaryInfant" w:cs="Arial"/>
              </w:rPr>
            </w:pPr>
            <w:r w:rsidRPr="00DA6843">
              <w:rPr>
                <w:rFonts w:ascii="SassoonPrimaryInfant" w:hAnsi="SassoonPrimaryInfant" w:cs="Arial"/>
              </w:rPr>
              <w:t>Further develop our understanding of Phonics through daily teaching sessions and home learning</w:t>
            </w:r>
          </w:p>
          <w:p w:rsidR="0065587E" w:rsidRPr="00DA6843" w:rsidRDefault="008F7161" w:rsidP="0017653E">
            <w:pPr>
              <w:pStyle w:val="ListParagraph"/>
              <w:numPr>
                <w:ilvl w:val="0"/>
                <w:numId w:val="3"/>
              </w:numPr>
              <w:ind w:left="459" w:hanging="283"/>
              <w:rPr>
                <w:rFonts w:ascii="SassoonPrimaryInfant" w:hAnsi="SassoonPrimaryInfant" w:cs="Arial"/>
              </w:rPr>
            </w:pPr>
            <w:r w:rsidRPr="00DA6843">
              <w:rPr>
                <w:rFonts w:ascii="SassoonPrimaryInfant" w:hAnsi="SassoonPrimaryInfant" w:cs="Arial"/>
              </w:rPr>
              <w:t>Use story-making to develop our story telling, speaking, reading and writing skills</w:t>
            </w:r>
          </w:p>
        </w:tc>
        <w:tc>
          <w:tcPr>
            <w:tcW w:w="4144" w:type="dxa"/>
            <w:gridSpan w:val="2"/>
            <w:vMerge/>
          </w:tcPr>
          <w:p w:rsidR="0065587E" w:rsidRPr="00DA6843" w:rsidRDefault="0065587E" w:rsidP="00457E1D">
            <w:pPr>
              <w:jc w:val="center"/>
              <w:rPr>
                <w:rFonts w:ascii="SassoonPrimaryInfant" w:hAnsi="SassoonPrimaryInfant"/>
                <w:b/>
              </w:rPr>
            </w:pPr>
          </w:p>
        </w:tc>
        <w:tc>
          <w:tcPr>
            <w:tcW w:w="3793" w:type="dxa"/>
            <w:gridSpan w:val="3"/>
          </w:tcPr>
          <w:p w:rsidR="0065587E" w:rsidRPr="00DA6843" w:rsidRDefault="0065587E" w:rsidP="0065587E">
            <w:pPr>
              <w:rPr>
                <w:rFonts w:ascii="SassoonPrimaryInfant" w:hAnsi="SassoonPrimaryInfant"/>
              </w:rPr>
            </w:pPr>
            <w:r w:rsidRPr="00DA6843">
              <w:rPr>
                <w:rFonts w:ascii="SassoonPrimaryInfant" w:hAnsi="SassoonPrimaryInfant"/>
              </w:rPr>
              <w:t>To investigate and interpret the past</w:t>
            </w:r>
          </w:p>
          <w:p w:rsidR="0065587E" w:rsidRPr="00DA6843" w:rsidRDefault="0065587E" w:rsidP="0065587E">
            <w:pPr>
              <w:rPr>
                <w:rFonts w:ascii="SassoonPrimaryInfant" w:hAnsi="SassoonPrimaryInfant"/>
              </w:rPr>
            </w:pPr>
          </w:p>
          <w:p w:rsidR="0065587E" w:rsidRPr="00DA6843" w:rsidRDefault="0065587E" w:rsidP="0065587E">
            <w:pPr>
              <w:rPr>
                <w:rFonts w:ascii="SassoonPrimaryInfant" w:hAnsi="SassoonPrimaryInfant"/>
              </w:rPr>
            </w:pPr>
            <w:r w:rsidRPr="00DA6843">
              <w:rPr>
                <w:rFonts w:ascii="SassoonPrimaryInfant" w:hAnsi="SassoonPrimaryInfant"/>
              </w:rPr>
              <w:t>To build an overview of world history</w:t>
            </w:r>
          </w:p>
          <w:p w:rsidR="0065587E" w:rsidRPr="00DA6843" w:rsidRDefault="0065587E" w:rsidP="0065587E">
            <w:pPr>
              <w:rPr>
                <w:rFonts w:ascii="SassoonPrimaryInfant" w:hAnsi="SassoonPrimaryInfant"/>
              </w:rPr>
            </w:pPr>
          </w:p>
          <w:p w:rsidR="0065587E" w:rsidRPr="00DA6843" w:rsidRDefault="0065587E" w:rsidP="0065587E">
            <w:pPr>
              <w:rPr>
                <w:rFonts w:ascii="SassoonPrimaryInfant" w:hAnsi="SassoonPrimaryInfant"/>
              </w:rPr>
            </w:pPr>
            <w:r w:rsidRPr="00DA6843">
              <w:rPr>
                <w:rFonts w:ascii="SassoonPrimaryInfant" w:hAnsi="SassoonPrimaryInfant"/>
              </w:rPr>
              <w:t>To understand chronology</w:t>
            </w:r>
          </w:p>
          <w:p w:rsidR="0065587E" w:rsidRPr="00DA6843" w:rsidRDefault="0065587E" w:rsidP="0065587E">
            <w:pPr>
              <w:rPr>
                <w:rFonts w:ascii="SassoonPrimaryInfant" w:hAnsi="SassoonPrimaryInfant"/>
              </w:rPr>
            </w:pPr>
          </w:p>
          <w:p w:rsidR="0065587E" w:rsidRPr="00DA6843" w:rsidRDefault="0065587E" w:rsidP="0065587E">
            <w:pPr>
              <w:rPr>
                <w:rFonts w:ascii="SassoonPrimaryInfant" w:hAnsi="SassoonPrimaryInfant"/>
              </w:rPr>
            </w:pPr>
            <w:r w:rsidRPr="00DA6843">
              <w:rPr>
                <w:rFonts w:ascii="SassoonPrimaryInfant" w:hAnsi="SassoonPrimaryInfant"/>
              </w:rPr>
              <w:t>To communicate historically</w:t>
            </w:r>
          </w:p>
        </w:tc>
        <w:tc>
          <w:tcPr>
            <w:tcW w:w="3815" w:type="dxa"/>
            <w:gridSpan w:val="2"/>
          </w:tcPr>
          <w:p w:rsidR="0065587E" w:rsidRPr="00DA6843" w:rsidRDefault="0065587E" w:rsidP="0065587E">
            <w:pPr>
              <w:rPr>
                <w:rFonts w:ascii="SassoonPrimaryInfant" w:hAnsi="SassoonPrimaryInfant"/>
              </w:rPr>
            </w:pPr>
            <w:r w:rsidRPr="00DA6843">
              <w:rPr>
                <w:rFonts w:ascii="SassoonPrimaryInfant" w:hAnsi="SassoonPrimaryInfant"/>
              </w:rPr>
              <w:t>To investigate places</w:t>
            </w:r>
          </w:p>
          <w:p w:rsidR="0065587E" w:rsidRPr="00DA6843" w:rsidRDefault="0065587E" w:rsidP="0065587E">
            <w:pPr>
              <w:rPr>
                <w:rFonts w:ascii="SassoonPrimaryInfant" w:hAnsi="SassoonPrimaryInfant"/>
              </w:rPr>
            </w:pPr>
          </w:p>
          <w:p w:rsidR="0065587E" w:rsidRPr="00DA6843" w:rsidRDefault="0065587E" w:rsidP="0065587E">
            <w:pPr>
              <w:rPr>
                <w:rFonts w:ascii="SassoonPrimaryInfant" w:hAnsi="SassoonPrimaryInfant"/>
              </w:rPr>
            </w:pPr>
            <w:r w:rsidRPr="00DA6843">
              <w:rPr>
                <w:rFonts w:ascii="SassoonPrimaryInfant" w:hAnsi="SassoonPrimaryInfant"/>
              </w:rPr>
              <w:t>To investigate patterns</w:t>
            </w:r>
          </w:p>
          <w:p w:rsidR="0065587E" w:rsidRPr="00DA6843" w:rsidRDefault="0065587E" w:rsidP="0065587E">
            <w:pPr>
              <w:rPr>
                <w:rFonts w:ascii="SassoonPrimaryInfant" w:hAnsi="SassoonPrimaryInfant"/>
              </w:rPr>
            </w:pPr>
          </w:p>
          <w:p w:rsidR="0065587E" w:rsidRPr="00DA6843" w:rsidRDefault="0065587E" w:rsidP="0065587E">
            <w:pPr>
              <w:rPr>
                <w:rFonts w:ascii="SassoonPrimaryInfant" w:hAnsi="SassoonPrimaryInfant"/>
              </w:rPr>
            </w:pPr>
            <w:r w:rsidRPr="00DA6843">
              <w:rPr>
                <w:rFonts w:ascii="SassoonPrimaryInfant" w:hAnsi="SassoonPrimaryInfant"/>
              </w:rPr>
              <w:t>To communicate geographically</w:t>
            </w:r>
          </w:p>
        </w:tc>
      </w:tr>
      <w:tr w:rsidR="00050ED5" w:rsidTr="00DA6843">
        <w:trPr>
          <w:trHeight w:val="272"/>
        </w:trPr>
        <w:tc>
          <w:tcPr>
            <w:tcW w:w="4550" w:type="dxa"/>
            <w:gridSpan w:val="2"/>
            <w:vAlign w:val="center"/>
          </w:tcPr>
          <w:p w:rsidR="00E417A8" w:rsidRPr="00DA6843" w:rsidRDefault="00E417A8" w:rsidP="00DA6843">
            <w:pPr>
              <w:rPr>
                <w:rFonts w:ascii="SassoonPrimaryInfant" w:hAnsi="SassoonPrimaryInfant"/>
                <w:b/>
              </w:rPr>
            </w:pPr>
            <w:r w:rsidRPr="00DA6843">
              <w:rPr>
                <w:rFonts w:ascii="SassoonPrimaryInfant" w:hAnsi="SassoonPrimaryInfant"/>
                <w:b/>
              </w:rPr>
              <w:t>Maths</w:t>
            </w:r>
          </w:p>
        </w:tc>
        <w:tc>
          <w:tcPr>
            <w:tcW w:w="4144" w:type="dxa"/>
            <w:gridSpan w:val="2"/>
            <w:vMerge/>
          </w:tcPr>
          <w:p w:rsidR="00E417A8" w:rsidRPr="00DA6843" w:rsidRDefault="00E417A8" w:rsidP="00457E1D">
            <w:pPr>
              <w:jc w:val="center"/>
              <w:rPr>
                <w:rFonts w:ascii="SassoonPrimaryInfant" w:hAnsi="SassoonPrimaryInfant"/>
                <w:b/>
              </w:rPr>
            </w:pPr>
          </w:p>
        </w:tc>
        <w:tc>
          <w:tcPr>
            <w:tcW w:w="7608" w:type="dxa"/>
            <w:gridSpan w:val="5"/>
            <w:shd w:val="clear" w:color="auto" w:fill="00B0F0"/>
            <w:vAlign w:val="center"/>
          </w:tcPr>
          <w:p w:rsidR="00E417A8" w:rsidRPr="00DA6843" w:rsidRDefault="00050ED5" w:rsidP="00DA6843">
            <w:pPr>
              <w:rPr>
                <w:rFonts w:ascii="SassoonPrimaryInfant" w:hAnsi="SassoonPrimaryInfant"/>
                <w:b/>
              </w:rPr>
            </w:pPr>
            <w:r w:rsidRPr="00DA6843">
              <w:rPr>
                <w:rFonts w:ascii="SassoonPrimaryInfant" w:hAnsi="SassoonPrimaryInfant"/>
                <w:b/>
              </w:rPr>
              <w:t xml:space="preserve">Science  and design </w:t>
            </w:r>
            <w:r w:rsidR="00E417A8" w:rsidRPr="00DA6843">
              <w:rPr>
                <w:rFonts w:ascii="SassoonPrimaryInfant" w:hAnsi="SassoonPrimaryInfant"/>
                <w:b/>
              </w:rPr>
              <w:t>technology</w:t>
            </w:r>
          </w:p>
        </w:tc>
      </w:tr>
      <w:tr w:rsidR="001E1DB3" w:rsidTr="00985E01">
        <w:trPr>
          <w:trHeight w:val="1065"/>
        </w:trPr>
        <w:tc>
          <w:tcPr>
            <w:tcW w:w="4550" w:type="dxa"/>
            <w:gridSpan w:val="2"/>
            <w:vMerge w:val="restart"/>
          </w:tcPr>
          <w:p w:rsidR="001E1DB3" w:rsidRPr="00DA6843" w:rsidRDefault="001E1DB3" w:rsidP="00F45B13">
            <w:pPr>
              <w:pStyle w:val="ListParagraph"/>
              <w:numPr>
                <w:ilvl w:val="0"/>
                <w:numId w:val="4"/>
              </w:numPr>
              <w:spacing w:before="240"/>
              <w:ind w:left="459" w:hanging="283"/>
              <w:rPr>
                <w:rFonts w:ascii="SassoonPrimaryInfant" w:hAnsi="SassoonPrimaryInfant"/>
              </w:rPr>
            </w:pPr>
            <w:r w:rsidRPr="00DA6843">
              <w:rPr>
                <w:rFonts w:ascii="SassoonPrimaryInfant" w:hAnsi="SassoonPrimaryInfant"/>
              </w:rPr>
              <w:t xml:space="preserve">Further develop our understanding of number </w:t>
            </w:r>
          </w:p>
          <w:p w:rsidR="001E1DB3" w:rsidRPr="00DA6843" w:rsidRDefault="001E1DB3" w:rsidP="00F45B13">
            <w:pPr>
              <w:pStyle w:val="ListParagraph"/>
              <w:numPr>
                <w:ilvl w:val="0"/>
                <w:numId w:val="4"/>
              </w:numPr>
              <w:spacing w:before="240"/>
              <w:ind w:left="459" w:hanging="283"/>
              <w:rPr>
                <w:rFonts w:ascii="SassoonPrimaryInfant" w:hAnsi="SassoonPrimaryInfant"/>
              </w:rPr>
            </w:pPr>
            <w:r w:rsidRPr="00DA6843">
              <w:rPr>
                <w:rFonts w:ascii="SassoonPrimaryInfant" w:hAnsi="SassoonPrimaryInfant"/>
              </w:rPr>
              <w:t>Explore calculation strategies and apply these in a range of role play and problem solving contexts</w:t>
            </w:r>
          </w:p>
          <w:p w:rsidR="001E1DB3" w:rsidRPr="00DA6843" w:rsidRDefault="001E1DB3" w:rsidP="00F45B13">
            <w:pPr>
              <w:pStyle w:val="ListParagraph"/>
              <w:numPr>
                <w:ilvl w:val="0"/>
                <w:numId w:val="4"/>
              </w:numPr>
              <w:spacing w:before="240"/>
              <w:ind w:left="459" w:hanging="283"/>
              <w:rPr>
                <w:rFonts w:ascii="SassoonPrimaryInfant" w:hAnsi="SassoonPrimaryInfant"/>
              </w:rPr>
            </w:pPr>
            <w:r w:rsidRPr="00DA6843">
              <w:rPr>
                <w:rFonts w:ascii="SassoonPrimaryInfant" w:hAnsi="SassoonPrimaryInfant"/>
              </w:rPr>
              <w:t xml:space="preserve">Use data handling skills to share information </w:t>
            </w:r>
          </w:p>
          <w:p w:rsidR="001E1DB3" w:rsidRPr="00DA6843" w:rsidRDefault="001E1DB3" w:rsidP="0017653E">
            <w:pPr>
              <w:spacing w:before="240"/>
              <w:ind w:left="176"/>
              <w:rPr>
                <w:rFonts w:ascii="SassoonPrimaryInfant" w:hAnsi="SassoonPrimaryInfant"/>
              </w:rPr>
            </w:pPr>
          </w:p>
        </w:tc>
        <w:tc>
          <w:tcPr>
            <w:tcW w:w="4144" w:type="dxa"/>
            <w:gridSpan w:val="2"/>
            <w:vMerge/>
          </w:tcPr>
          <w:p w:rsidR="001E1DB3" w:rsidRPr="00DA6843" w:rsidRDefault="001E1DB3" w:rsidP="00457E1D">
            <w:pPr>
              <w:jc w:val="center"/>
              <w:rPr>
                <w:rFonts w:ascii="SassoonPrimaryInfant" w:hAnsi="SassoonPrimaryInfant"/>
                <w:b/>
              </w:rPr>
            </w:pPr>
          </w:p>
        </w:tc>
        <w:tc>
          <w:tcPr>
            <w:tcW w:w="3793" w:type="dxa"/>
            <w:gridSpan w:val="3"/>
            <w:vMerge w:val="restart"/>
          </w:tcPr>
          <w:p w:rsidR="001E1DB3" w:rsidRPr="00DA6843" w:rsidRDefault="001E1DB3" w:rsidP="001E1DB3">
            <w:pPr>
              <w:rPr>
                <w:rFonts w:ascii="SassoonPrimaryInfant" w:hAnsi="SassoonPrimaryInfant"/>
              </w:rPr>
            </w:pPr>
            <w:r w:rsidRPr="00DA6843">
              <w:rPr>
                <w:rFonts w:ascii="SassoonPrimaryInfant" w:hAnsi="SassoonPrimaryInfant"/>
              </w:rPr>
              <w:t xml:space="preserve">To understand movement and forces </w:t>
            </w:r>
          </w:p>
          <w:p w:rsidR="001E1DB3" w:rsidRPr="00DA6843" w:rsidRDefault="001E1DB3" w:rsidP="00AE45D1">
            <w:pPr>
              <w:rPr>
                <w:rFonts w:ascii="SassoonPrimaryInfant" w:hAnsi="SassoonPrimaryInfant"/>
              </w:rPr>
            </w:pPr>
          </w:p>
          <w:p w:rsidR="001E1DB3" w:rsidRPr="00DA6843" w:rsidRDefault="001E1DB3" w:rsidP="001E1DB3">
            <w:pPr>
              <w:rPr>
                <w:rFonts w:ascii="SassoonPrimaryInfant" w:hAnsi="SassoonPrimaryInfant"/>
              </w:rPr>
            </w:pPr>
            <w:r w:rsidRPr="00DA6843">
              <w:rPr>
                <w:rFonts w:ascii="SassoonPrimaryInfant" w:hAnsi="SassoonPrimaryInfant"/>
              </w:rPr>
              <w:t>To work scientifically</w:t>
            </w:r>
          </w:p>
        </w:tc>
        <w:tc>
          <w:tcPr>
            <w:tcW w:w="3815" w:type="dxa"/>
            <w:gridSpan w:val="2"/>
            <w:vMerge w:val="restart"/>
          </w:tcPr>
          <w:p w:rsidR="00DA6843" w:rsidRDefault="001E1DB3" w:rsidP="001E1DB3">
            <w:pPr>
              <w:rPr>
                <w:rFonts w:ascii="SassoonPrimaryInfant" w:hAnsi="SassoonPrimaryInfant"/>
              </w:rPr>
            </w:pPr>
            <w:r w:rsidRPr="00DA6843">
              <w:rPr>
                <w:rFonts w:ascii="SassoonPrimaryInfant" w:hAnsi="SassoonPrimaryInfant"/>
              </w:rPr>
              <w:t xml:space="preserve">To design, make and improve </w:t>
            </w:r>
          </w:p>
          <w:p w:rsidR="001E1DB3" w:rsidRPr="00DA6843" w:rsidRDefault="001E1DB3" w:rsidP="001E1DB3">
            <w:pPr>
              <w:rPr>
                <w:rFonts w:ascii="SassoonPrimaryInfant" w:hAnsi="SassoonPrimaryInfant"/>
              </w:rPr>
            </w:pPr>
            <w:r w:rsidRPr="00DA6843">
              <w:rPr>
                <w:rFonts w:ascii="SassoonPrimaryInfant" w:hAnsi="SassoonPrimaryInfant"/>
              </w:rPr>
              <w:t>- Apply practical skills to design, make and improve products safely, taking account of users and purposes</w:t>
            </w:r>
          </w:p>
          <w:p w:rsidR="001E1DB3" w:rsidRPr="00DA6843" w:rsidRDefault="001E1DB3" w:rsidP="00AE45D1">
            <w:pPr>
              <w:rPr>
                <w:rFonts w:ascii="SassoonPrimaryInfant" w:hAnsi="SassoonPrimaryInfant"/>
              </w:rPr>
            </w:pPr>
          </w:p>
          <w:p w:rsidR="00A05085" w:rsidRDefault="001E1DB3" w:rsidP="001E1DB3">
            <w:pPr>
              <w:rPr>
                <w:rFonts w:ascii="SassoonPrimaryInfant" w:hAnsi="SassoonPrimaryInfant"/>
              </w:rPr>
            </w:pPr>
            <w:r w:rsidRPr="00DA6843">
              <w:rPr>
                <w:rFonts w:ascii="SassoonPrimaryInfant" w:hAnsi="SassoonPrimaryInfant"/>
              </w:rPr>
              <w:t>To design, make, evaluate and improve</w:t>
            </w:r>
            <w:r w:rsidR="00A05085">
              <w:rPr>
                <w:rFonts w:ascii="SassoonPrimaryInfant" w:hAnsi="SassoonPrimaryInfant"/>
              </w:rPr>
              <w:t xml:space="preserve"> our own inventions</w:t>
            </w:r>
          </w:p>
          <w:p w:rsidR="001E1DB3" w:rsidRPr="00DA6843" w:rsidRDefault="001E1DB3" w:rsidP="001E1DB3">
            <w:pPr>
              <w:rPr>
                <w:rFonts w:ascii="SassoonPrimaryInfant" w:hAnsi="SassoonPrimaryInfant"/>
              </w:rPr>
            </w:pPr>
            <w:bookmarkStart w:id="0" w:name="_GoBack"/>
            <w:bookmarkEnd w:id="0"/>
            <w:r w:rsidRPr="00DA6843">
              <w:rPr>
                <w:rFonts w:ascii="SassoonPrimaryInfant" w:hAnsi="SassoonPrimaryInfant"/>
              </w:rPr>
              <w:t xml:space="preserve"> - Design products that have a clear purpose and an intended user</w:t>
            </w:r>
          </w:p>
        </w:tc>
      </w:tr>
      <w:tr w:rsidR="001E1DB3" w:rsidTr="00DA6843">
        <w:trPr>
          <w:trHeight w:val="330"/>
        </w:trPr>
        <w:tc>
          <w:tcPr>
            <w:tcW w:w="4550" w:type="dxa"/>
            <w:gridSpan w:val="2"/>
            <w:vMerge/>
          </w:tcPr>
          <w:p w:rsidR="001E1DB3" w:rsidRPr="00DA6843" w:rsidRDefault="001E1DB3" w:rsidP="00457E1D">
            <w:pPr>
              <w:jc w:val="center"/>
              <w:rPr>
                <w:rFonts w:ascii="SassoonPrimaryInfant" w:hAnsi="SassoonPrimaryInfant"/>
                <w:b/>
              </w:rPr>
            </w:pPr>
          </w:p>
        </w:tc>
        <w:tc>
          <w:tcPr>
            <w:tcW w:w="4144" w:type="dxa"/>
            <w:gridSpan w:val="2"/>
            <w:vAlign w:val="center"/>
          </w:tcPr>
          <w:p w:rsidR="001E1DB3" w:rsidRPr="00DA6843" w:rsidRDefault="00DA6843" w:rsidP="00DA6843">
            <w:pPr>
              <w:rPr>
                <w:rFonts w:ascii="SassoonPrimaryInfant" w:hAnsi="SassoonPrimaryInfant"/>
                <w:b/>
              </w:rPr>
            </w:pPr>
            <w:r>
              <w:rPr>
                <w:rFonts w:ascii="SassoonPrimaryInfant" w:hAnsi="SassoonPrimaryInfant"/>
                <w:b/>
              </w:rPr>
              <w:t>RE, PSHE and PE</w:t>
            </w:r>
          </w:p>
        </w:tc>
        <w:tc>
          <w:tcPr>
            <w:tcW w:w="3793" w:type="dxa"/>
            <w:gridSpan w:val="3"/>
            <w:vMerge/>
          </w:tcPr>
          <w:p w:rsidR="001E1DB3" w:rsidRPr="00DA6843" w:rsidRDefault="001E1DB3" w:rsidP="00457E1D">
            <w:pPr>
              <w:jc w:val="center"/>
              <w:rPr>
                <w:rFonts w:ascii="SassoonPrimaryInfant" w:hAnsi="SassoonPrimaryInfant"/>
                <w:b/>
              </w:rPr>
            </w:pPr>
          </w:p>
        </w:tc>
        <w:tc>
          <w:tcPr>
            <w:tcW w:w="3815" w:type="dxa"/>
            <w:gridSpan w:val="2"/>
            <w:vMerge/>
          </w:tcPr>
          <w:p w:rsidR="001E1DB3" w:rsidRPr="00DA6843" w:rsidRDefault="001E1DB3" w:rsidP="00457E1D">
            <w:pPr>
              <w:jc w:val="center"/>
              <w:rPr>
                <w:rFonts w:ascii="SassoonPrimaryInfant" w:hAnsi="SassoonPrimaryInfant"/>
                <w:b/>
              </w:rPr>
            </w:pPr>
          </w:p>
        </w:tc>
      </w:tr>
      <w:tr w:rsidR="001E1DB3" w:rsidTr="00985E01">
        <w:trPr>
          <w:trHeight w:val="2010"/>
        </w:trPr>
        <w:tc>
          <w:tcPr>
            <w:tcW w:w="4550" w:type="dxa"/>
            <w:gridSpan w:val="2"/>
            <w:vMerge/>
          </w:tcPr>
          <w:p w:rsidR="001E1DB3" w:rsidRPr="00DA6843" w:rsidRDefault="001E1DB3" w:rsidP="00457E1D">
            <w:pPr>
              <w:jc w:val="center"/>
              <w:rPr>
                <w:rFonts w:ascii="SassoonPrimaryInfant" w:hAnsi="SassoonPrimaryInfant"/>
                <w:b/>
              </w:rPr>
            </w:pPr>
          </w:p>
        </w:tc>
        <w:tc>
          <w:tcPr>
            <w:tcW w:w="4144" w:type="dxa"/>
            <w:gridSpan w:val="2"/>
            <w:vMerge w:val="restart"/>
          </w:tcPr>
          <w:p w:rsidR="001E1DB3" w:rsidRPr="00DA6843" w:rsidRDefault="001E1DB3" w:rsidP="00974BE6">
            <w:pPr>
              <w:spacing w:before="240"/>
              <w:rPr>
                <w:rFonts w:ascii="SassoonPrimaryInfant" w:hAnsi="SassoonPrimaryInfant"/>
              </w:rPr>
            </w:pPr>
            <w:r w:rsidRPr="00DA6843">
              <w:rPr>
                <w:rFonts w:ascii="SassoonPrimaryInfant" w:hAnsi="SassoonPrimaryInfant"/>
              </w:rPr>
              <w:t>Exploring friendship and kindness. Learning appropriate ways to express and manage feelings.</w:t>
            </w:r>
          </w:p>
          <w:p w:rsidR="001E1DB3" w:rsidRPr="00DA6843" w:rsidRDefault="001E1DB3" w:rsidP="00ED0170">
            <w:pPr>
              <w:rPr>
                <w:rFonts w:ascii="SassoonPrimaryInfant" w:hAnsi="SassoonPrimaryInfant"/>
              </w:rPr>
            </w:pPr>
          </w:p>
          <w:p w:rsidR="001E1DB3" w:rsidRPr="00DA6843" w:rsidRDefault="001E1DB3" w:rsidP="00ED0170">
            <w:pPr>
              <w:rPr>
                <w:rFonts w:ascii="SassoonPrimaryInfant" w:hAnsi="SassoonPrimaryInfant"/>
              </w:rPr>
            </w:pPr>
            <w:r w:rsidRPr="00DA6843">
              <w:rPr>
                <w:rFonts w:ascii="SassoonPrimaryInfant" w:hAnsi="SassoonPrimaryInfant"/>
              </w:rPr>
              <w:t xml:space="preserve">Learning new class routines. Becoming a considerate and responsive partner, listening carefully and sharing ideas. </w:t>
            </w:r>
          </w:p>
          <w:p w:rsidR="001E1DB3" w:rsidRPr="00DA6843" w:rsidRDefault="001E1DB3" w:rsidP="00ED0170">
            <w:pPr>
              <w:rPr>
                <w:rFonts w:ascii="SassoonPrimaryInfant" w:hAnsi="SassoonPrimaryInfant"/>
              </w:rPr>
            </w:pPr>
          </w:p>
          <w:p w:rsidR="001E1DB3" w:rsidRPr="00DA6843" w:rsidRDefault="001E1DB3" w:rsidP="00ED0170">
            <w:pPr>
              <w:rPr>
                <w:rFonts w:ascii="SassoonPrimaryInfant" w:hAnsi="SassoonPrimaryInfant"/>
              </w:rPr>
            </w:pPr>
            <w:r w:rsidRPr="00DA6843">
              <w:rPr>
                <w:rFonts w:ascii="SassoonPrimaryInfant" w:hAnsi="SassoonPrimaryInfant"/>
              </w:rPr>
              <w:t xml:space="preserve">PE with </w:t>
            </w:r>
            <w:r w:rsidR="00C2203B">
              <w:rPr>
                <w:rFonts w:ascii="SassoonPrimaryInfant" w:hAnsi="SassoonPrimaryInfant"/>
              </w:rPr>
              <w:t>Ms Sims</w:t>
            </w:r>
            <w:r w:rsidRPr="00DA6843">
              <w:rPr>
                <w:rFonts w:ascii="SassoonPrimaryInfant" w:hAnsi="SassoonPrimaryInfant"/>
              </w:rPr>
              <w:t xml:space="preserve"> - exploring movement through games activities. </w:t>
            </w:r>
          </w:p>
          <w:p w:rsidR="001E1DB3" w:rsidRPr="00DA6843" w:rsidRDefault="001E1DB3" w:rsidP="00ED0170">
            <w:pPr>
              <w:rPr>
                <w:rFonts w:ascii="SassoonPrimaryInfant" w:hAnsi="SassoonPrimaryInfant"/>
              </w:rPr>
            </w:pPr>
          </w:p>
          <w:p w:rsidR="001E1DB3" w:rsidRPr="00DA6843" w:rsidRDefault="001E1DB3" w:rsidP="00560FCA">
            <w:pPr>
              <w:rPr>
                <w:rFonts w:ascii="SassoonPrimaryInfant" w:hAnsi="SassoonPrimaryInfant"/>
              </w:rPr>
            </w:pPr>
          </w:p>
          <w:p w:rsidR="001E1DB3" w:rsidRPr="00DA6843" w:rsidRDefault="001E1DB3" w:rsidP="00560FCA">
            <w:pPr>
              <w:rPr>
                <w:rFonts w:ascii="SassoonPrimaryInfant" w:hAnsi="SassoonPrimaryInfant"/>
                <w:b/>
              </w:rPr>
            </w:pPr>
          </w:p>
        </w:tc>
        <w:tc>
          <w:tcPr>
            <w:tcW w:w="3793" w:type="dxa"/>
            <w:gridSpan w:val="3"/>
            <w:vMerge/>
          </w:tcPr>
          <w:p w:rsidR="001E1DB3" w:rsidRPr="00DA6843" w:rsidRDefault="001E1DB3" w:rsidP="00457E1D">
            <w:pPr>
              <w:jc w:val="center"/>
              <w:rPr>
                <w:rFonts w:ascii="SassoonPrimaryInfant" w:hAnsi="SassoonPrimaryInfant"/>
                <w:b/>
              </w:rPr>
            </w:pPr>
          </w:p>
        </w:tc>
        <w:tc>
          <w:tcPr>
            <w:tcW w:w="3815" w:type="dxa"/>
            <w:gridSpan w:val="2"/>
            <w:vMerge/>
          </w:tcPr>
          <w:p w:rsidR="001E1DB3" w:rsidRPr="00DA6843" w:rsidRDefault="001E1DB3" w:rsidP="00457E1D">
            <w:pPr>
              <w:jc w:val="center"/>
              <w:rPr>
                <w:rFonts w:ascii="SassoonPrimaryInfant" w:hAnsi="SassoonPrimaryInfant"/>
                <w:b/>
              </w:rPr>
            </w:pPr>
          </w:p>
        </w:tc>
      </w:tr>
      <w:tr w:rsidR="001E1DB3" w:rsidTr="006C40AA">
        <w:trPr>
          <w:trHeight w:val="156"/>
        </w:trPr>
        <w:tc>
          <w:tcPr>
            <w:tcW w:w="4550" w:type="dxa"/>
            <w:gridSpan w:val="2"/>
          </w:tcPr>
          <w:p w:rsidR="001E1DB3" w:rsidRPr="00DA6843" w:rsidRDefault="001E1DB3" w:rsidP="00E417A8">
            <w:pPr>
              <w:rPr>
                <w:rFonts w:ascii="SassoonPrimaryInfant" w:hAnsi="SassoonPrimaryInfant"/>
                <w:b/>
              </w:rPr>
            </w:pPr>
            <w:r w:rsidRPr="00DA6843">
              <w:rPr>
                <w:rFonts w:ascii="SassoonPrimaryInfant" w:hAnsi="SassoonPrimaryInfant"/>
                <w:b/>
              </w:rPr>
              <w:t>ICT</w:t>
            </w:r>
          </w:p>
        </w:tc>
        <w:tc>
          <w:tcPr>
            <w:tcW w:w="4144" w:type="dxa"/>
            <w:gridSpan w:val="2"/>
            <w:vMerge/>
          </w:tcPr>
          <w:p w:rsidR="001E1DB3" w:rsidRPr="00DA6843" w:rsidRDefault="001E1DB3" w:rsidP="00560FCA">
            <w:pPr>
              <w:rPr>
                <w:rFonts w:ascii="SassoonPrimaryInfant" w:hAnsi="SassoonPrimaryInfant"/>
                <w:b/>
              </w:rPr>
            </w:pPr>
          </w:p>
        </w:tc>
        <w:tc>
          <w:tcPr>
            <w:tcW w:w="7608" w:type="dxa"/>
            <w:gridSpan w:val="5"/>
            <w:shd w:val="clear" w:color="auto" w:fill="FF0000"/>
          </w:tcPr>
          <w:p w:rsidR="001E1DB3" w:rsidRPr="00DA6843" w:rsidRDefault="001E1DB3" w:rsidP="00E417A8">
            <w:pPr>
              <w:rPr>
                <w:rFonts w:ascii="SassoonPrimaryInfant" w:hAnsi="SassoonPrimaryInfant"/>
                <w:b/>
              </w:rPr>
            </w:pPr>
            <w:r w:rsidRPr="00DA6843">
              <w:rPr>
                <w:rFonts w:ascii="SassoonPrimaryInfant" w:hAnsi="SassoonPrimaryInfant"/>
                <w:b/>
              </w:rPr>
              <w:t>Art, music, drama</w:t>
            </w:r>
          </w:p>
        </w:tc>
      </w:tr>
      <w:tr w:rsidR="001E1DB3" w:rsidTr="0065587E">
        <w:trPr>
          <w:trHeight w:val="2918"/>
        </w:trPr>
        <w:tc>
          <w:tcPr>
            <w:tcW w:w="4550" w:type="dxa"/>
            <w:gridSpan w:val="2"/>
            <w:tcBorders>
              <w:bottom w:val="double" w:sz="4" w:space="0" w:color="3333FF"/>
            </w:tcBorders>
          </w:tcPr>
          <w:p w:rsidR="001E1DB3" w:rsidRPr="00DA6843" w:rsidRDefault="001E1DB3" w:rsidP="00A9324A">
            <w:pPr>
              <w:pStyle w:val="ListParagraph"/>
              <w:numPr>
                <w:ilvl w:val="0"/>
                <w:numId w:val="7"/>
              </w:numPr>
              <w:spacing w:before="240"/>
              <w:ind w:left="459" w:hanging="283"/>
              <w:rPr>
                <w:rFonts w:ascii="SassoonPrimaryInfant" w:hAnsi="SassoonPrimaryInfant"/>
              </w:rPr>
            </w:pPr>
            <w:r w:rsidRPr="00DA6843">
              <w:rPr>
                <w:rFonts w:ascii="SassoonPrimaryInfant" w:hAnsi="SassoonPrimaryInfant"/>
              </w:rPr>
              <w:t>Ongoing use of ICT to support learning across the curriculum</w:t>
            </w:r>
          </w:p>
          <w:p w:rsidR="001E1DB3" w:rsidRPr="00DA6843" w:rsidRDefault="001E1DB3" w:rsidP="0017653E">
            <w:pPr>
              <w:pStyle w:val="ListParagraph"/>
              <w:numPr>
                <w:ilvl w:val="0"/>
                <w:numId w:val="7"/>
              </w:numPr>
              <w:spacing w:before="240"/>
              <w:ind w:left="459" w:hanging="283"/>
              <w:rPr>
                <w:rFonts w:ascii="SassoonPrimaryInfant" w:hAnsi="SassoonPrimaryInfant"/>
              </w:rPr>
            </w:pPr>
            <w:r w:rsidRPr="00DA6843">
              <w:rPr>
                <w:rFonts w:ascii="SassoonPrimaryInfant" w:hAnsi="SassoonPrimaryInfant"/>
              </w:rPr>
              <w:t>Use of the school website and class web page to share our learning</w:t>
            </w:r>
          </w:p>
        </w:tc>
        <w:tc>
          <w:tcPr>
            <w:tcW w:w="4144" w:type="dxa"/>
            <w:gridSpan w:val="2"/>
            <w:vMerge/>
            <w:tcBorders>
              <w:bottom w:val="double" w:sz="4" w:space="0" w:color="3333FF"/>
            </w:tcBorders>
          </w:tcPr>
          <w:p w:rsidR="001E1DB3" w:rsidRPr="00DA6843" w:rsidRDefault="001E1DB3" w:rsidP="00560FCA">
            <w:pPr>
              <w:rPr>
                <w:rFonts w:ascii="SassoonPrimaryInfant" w:hAnsi="SassoonPrimaryInfant"/>
                <w:b/>
              </w:rPr>
            </w:pPr>
          </w:p>
        </w:tc>
        <w:tc>
          <w:tcPr>
            <w:tcW w:w="2646" w:type="dxa"/>
            <w:tcBorders>
              <w:bottom w:val="double" w:sz="4" w:space="0" w:color="3333FF"/>
            </w:tcBorders>
          </w:tcPr>
          <w:p w:rsidR="001E1DB3" w:rsidRPr="00DA6843" w:rsidRDefault="001E1DB3" w:rsidP="0065587E">
            <w:pPr>
              <w:rPr>
                <w:rFonts w:ascii="SassoonPrimaryInfant" w:hAnsi="SassoonPrimaryInfant"/>
              </w:rPr>
            </w:pPr>
            <w:r w:rsidRPr="00DA6843">
              <w:rPr>
                <w:rFonts w:ascii="SassoonPrimaryInfant" w:hAnsi="SassoonPrimaryInfant"/>
              </w:rPr>
              <w:t>To develop ideas</w:t>
            </w:r>
          </w:p>
          <w:p w:rsidR="001E1DB3" w:rsidRPr="00DA6843" w:rsidRDefault="001E1DB3" w:rsidP="0065587E">
            <w:pPr>
              <w:rPr>
                <w:rFonts w:ascii="SassoonPrimaryInfant" w:hAnsi="SassoonPrimaryInfant"/>
              </w:rPr>
            </w:pPr>
          </w:p>
          <w:p w:rsidR="001E1DB3" w:rsidRPr="00DA6843" w:rsidRDefault="001E1DB3" w:rsidP="0065587E">
            <w:pPr>
              <w:rPr>
                <w:rFonts w:ascii="SassoonPrimaryInfant" w:hAnsi="SassoonPrimaryInfant"/>
              </w:rPr>
            </w:pPr>
            <w:r w:rsidRPr="00DA6843">
              <w:rPr>
                <w:rFonts w:ascii="SassoonPrimaryInfant" w:hAnsi="SassoonPrimaryInfant"/>
              </w:rPr>
              <w:t>To refine techniques</w:t>
            </w:r>
          </w:p>
          <w:p w:rsidR="001E1DB3" w:rsidRPr="00DA6843" w:rsidRDefault="001E1DB3" w:rsidP="0065587E">
            <w:pPr>
              <w:rPr>
                <w:rFonts w:ascii="SassoonPrimaryInfant" w:hAnsi="SassoonPrimaryInfant"/>
              </w:rPr>
            </w:pPr>
          </w:p>
          <w:p w:rsidR="001E1DB3" w:rsidRPr="00DA6843" w:rsidRDefault="001E1DB3" w:rsidP="0065587E">
            <w:pPr>
              <w:rPr>
                <w:rFonts w:ascii="SassoonPrimaryInfant" w:hAnsi="SassoonPrimaryInfant"/>
              </w:rPr>
            </w:pPr>
            <w:r w:rsidRPr="00DA6843">
              <w:rPr>
                <w:rFonts w:ascii="SassoonPrimaryInfant" w:hAnsi="SassoonPrimaryInfant"/>
              </w:rPr>
              <w:t>To respond to ideas and starting points.</w:t>
            </w:r>
          </w:p>
          <w:p w:rsidR="001E1DB3" w:rsidRPr="00DA6843" w:rsidRDefault="001E1DB3" w:rsidP="0065587E">
            <w:pPr>
              <w:rPr>
                <w:rFonts w:ascii="SassoonPrimaryInfant" w:hAnsi="SassoonPrimaryInfant"/>
              </w:rPr>
            </w:pPr>
          </w:p>
          <w:p w:rsidR="001E1DB3" w:rsidRPr="00DA6843" w:rsidRDefault="001E1DB3" w:rsidP="0065587E">
            <w:pPr>
              <w:rPr>
                <w:rFonts w:ascii="SassoonPrimaryInfant" w:hAnsi="SassoonPrimaryInfant"/>
              </w:rPr>
            </w:pPr>
            <w:r w:rsidRPr="00DA6843">
              <w:rPr>
                <w:rFonts w:ascii="SassoonPrimaryInfant" w:hAnsi="SassoonPrimaryInfant"/>
              </w:rPr>
              <w:t>To explore ideas and collect visual information.</w:t>
            </w:r>
          </w:p>
          <w:p w:rsidR="001E1DB3" w:rsidRPr="00DA6843" w:rsidRDefault="001E1DB3" w:rsidP="0065587E">
            <w:pPr>
              <w:rPr>
                <w:rFonts w:ascii="SassoonPrimaryInfant" w:hAnsi="SassoonPrimaryInfant"/>
              </w:rPr>
            </w:pPr>
          </w:p>
        </w:tc>
        <w:tc>
          <w:tcPr>
            <w:tcW w:w="2552" w:type="dxa"/>
            <w:gridSpan w:val="3"/>
            <w:tcBorders>
              <w:bottom w:val="double" w:sz="4" w:space="0" w:color="3333FF"/>
            </w:tcBorders>
          </w:tcPr>
          <w:p w:rsidR="001E1DB3" w:rsidRPr="00DA6843" w:rsidRDefault="001E1DB3" w:rsidP="0065587E">
            <w:pPr>
              <w:rPr>
                <w:rFonts w:ascii="SassoonPrimaryInfant" w:hAnsi="SassoonPrimaryInfant"/>
              </w:rPr>
            </w:pPr>
            <w:r w:rsidRPr="00DA6843">
              <w:rPr>
                <w:rFonts w:ascii="SassoonPrimaryInfant" w:hAnsi="SassoonPrimaryInfant"/>
              </w:rPr>
              <w:t>To perform</w:t>
            </w:r>
          </w:p>
          <w:p w:rsidR="001E1DB3" w:rsidRPr="00DA6843" w:rsidRDefault="001E1DB3" w:rsidP="0065587E">
            <w:pPr>
              <w:rPr>
                <w:rFonts w:ascii="SassoonPrimaryInfant" w:hAnsi="SassoonPrimaryInfant"/>
              </w:rPr>
            </w:pPr>
          </w:p>
          <w:p w:rsidR="001E1DB3" w:rsidRPr="00DA6843" w:rsidRDefault="001E1DB3" w:rsidP="0065587E">
            <w:pPr>
              <w:rPr>
                <w:rFonts w:ascii="SassoonPrimaryInfant" w:hAnsi="SassoonPrimaryInfant"/>
              </w:rPr>
            </w:pPr>
            <w:r w:rsidRPr="00DA6843">
              <w:rPr>
                <w:rFonts w:ascii="SassoonPrimaryInfant" w:hAnsi="SassoonPrimaryInfant"/>
              </w:rPr>
              <w:t>To compose</w:t>
            </w:r>
          </w:p>
          <w:p w:rsidR="001E1DB3" w:rsidRPr="00DA6843" w:rsidRDefault="001E1DB3" w:rsidP="0065587E">
            <w:pPr>
              <w:rPr>
                <w:rFonts w:ascii="SassoonPrimaryInfant" w:hAnsi="SassoonPrimaryInfant"/>
              </w:rPr>
            </w:pPr>
          </w:p>
          <w:p w:rsidR="001E1DB3" w:rsidRPr="00DA6843" w:rsidRDefault="001E1DB3" w:rsidP="0065587E">
            <w:pPr>
              <w:rPr>
                <w:rFonts w:ascii="SassoonPrimaryInfant" w:hAnsi="SassoonPrimaryInfant"/>
              </w:rPr>
            </w:pPr>
            <w:r w:rsidRPr="00DA6843">
              <w:rPr>
                <w:rFonts w:ascii="SassoonPrimaryInfant" w:hAnsi="SassoonPrimaryInfant"/>
              </w:rPr>
              <w:t>To transcribe</w:t>
            </w:r>
          </w:p>
          <w:p w:rsidR="001E1DB3" w:rsidRPr="00DA6843" w:rsidRDefault="001E1DB3" w:rsidP="0065587E">
            <w:pPr>
              <w:rPr>
                <w:rFonts w:ascii="SassoonPrimaryInfant" w:hAnsi="SassoonPrimaryInfant"/>
              </w:rPr>
            </w:pPr>
          </w:p>
          <w:p w:rsidR="001E1DB3" w:rsidRPr="00DA6843" w:rsidRDefault="001E1DB3" w:rsidP="0065587E">
            <w:pPr>
              <w:rPr>
                <w:rFonts w:ascii="SassoonPrimaryInfant" w:hAnsi="SassoonPrimaryInfant"/>
              </w:rPr>
            </w:pPr>
            <w:r w:rsidRPr="00DA6843">
              <w:rPr>
                <w:rFonts w:ascii="SassoonPrimaryInfant" w:hAnsi="SassoonPrimaryInfant"/>
              </w:rPr>
              <w:t>To describe music</w:t>
            </w:r>
          </w:p>
          <w:p w:rsidR="001E1DB3" w:rsidRPr="00DA6843" w:rsidRDefault="001E1DB3" w:rsidP="0065587E">
            <w:pPr>
              <w:rPr>
                <w:rFonts w:ascii="SassoonPrimaryInfant" w:hAnsi="SassoonPrimaryInfant"/>
              </w:rPr>
            </w:pPr>
          </w:p>
          <w:p w:rsidR="001E1DB3" w:rsidRPr="00DA6843" w:rsidRDefault="001E1DB3" w:rsidP="0065587E">
            <w:pPr>
              <w:rPr>
                <w:rFonts w:ascii="SassoonPrimaryInfant" w:hAnsi="SassoonPrimaryInfant"/>
              </w:rPr>
            </w:pPr>
          </w:p>
          <w:p w:rsidR="001E1DB3" w:rsidRPr="00DA6843" w:rsidRDefault="001E1DB3" w:rsidP="0065587E">
            <w:pPr>
              <w:rPr>
                <w:rFonts w:ascii="SassoonPrimaryInfant" w:hAnsi="SassoonPrimaryInfant"/>
              </w:rPr>
            </w:pPr>
          </w:p>
        </w:tc>
        <w:tc>
          <w:tcPr>
            <w:tcW w:w="2410" w:type="dxa"/>
            <w:tcBorders>
              <w:bottom w:val="double" w:sz="4" w:space="0" w:color="3333FF"/>
            </w:tcBorders>
          </w:tcPr>
          <w:p w:rsidR="001E1DB3" w:rsidRPr="00DA6843" w:rsidRDefault="001E1DB3" w:rsidP="0065587E">
            <w:pPr>
              <w:rPr>
                <w:rFonts w:ascii="SassoonPrimaryInfant" w:hAnsi="SassoonPrimaryInfant"/>
              </w:rPr>
            </w:pPr>
            <w:r w:rsidRPr="00DA6843">
              <w:rPr>
                <w:rFonts w:ascii="SassoonPrimaryInfant" w:hAnsi="SassoonPrimaryInfant"/>
              </w:rPr>
              <w:t>To listen carefully and understand</w:t>
            </w:r>
          </w:p>
          <w:p w:rsidR="001E1DB3" w:rsidRPr="00DA6843" w:rsidRDefault="001E1DB3" w:rsidP="0065587E">
            <w:pPr>
              <w:rPr>
                <w:rFonts w:ascii="SassoonPrimaryInfant" w:hAnsi="SassoonPrimaryInfant"/>
              </w:rPr>
            </w:pPr>
          </w:p>
          <w:p w:rsidR="001E1DB3" w:rsidRPr="00DA6843" w:rsidRDefault="001E1DB3" w:rsidP="0065587E">
            <w:pPr>
              <w:rPr>
                <w:rFonts w:ascii="SassoonPrimaryInfant" w:hAnsi="SassoonPrimaryInfant"/>
              </w:rPr>
            </w:pPr>
            <w:r w:rsidRPr="00DA6843">
              <w:rPr>
                <w:rFonts w:ascii="SassoonPrimaryInfant" w:hAnsi="SassoonPrimaryInfant"/>
              </w:rPr>
              <w:t>To speak with clarity</w:t>
            </w:r>
          </w:p>
          <w:p w:rsidR="001E1DB3" w:rsidRPr="00DA6843" w:rsidRDefault="001E1DB3" w:rsidP="0065587E">
            <w:pPr>
              <w:rPr>
                <w:rFonts w:ascii="SassoonPrimaryInfant" w:hAnsi="SassoonPrimaryInfant"/>
              </w:rPr>
            </w:pPr>
          </w:p>
          <w:p w:rsidR="001E1DB3" w:rsidRPr="00DA6843" w:rsidRDefault="001E1DB3" w:rsidP="0065587E">
            <w:pPr>
              <w:rPr>
                <w:rFonts w:ascii="SassoonPrimaryInfant" w:hAnsi="SassoonPrimaryInfant"/>
              </w:rPr>
            </w:pPr>
            <w:r w:rsidRPr="00DA6843">
              <w:rPr>
                <w:rFonts w:ascii="SassoonPrimaryInfant" w:hAnsi="SassoonPrimaryInfant"/>
              </w:rPr>
              <w:t>To tell and share stories with structure</w:t>
            </w:r>
          </w:p>
          <w:p w:rsidR="001E1DB3" w:rsidRPr="00DA6843" w:rsidRDefault="001E1DB3" w:rsidP="0065587E">
            <w:pPr>
              <w:rPr>
                <w:rFonts w:ascii="SassoonPrimaryInfant" w:hAnsi="SassoonPrimaryInfant"/>
              </w:rPr>
            </w:pPr>
          </w:p>
          <w:p w:rsidR="001E1DB3" w:rsidRPr="00DA6843" w:rsidRDefault="001E1DB3" w:rsidP="0065587E">
            <w:pPr>
              <w:rPr>
                <w:rFonts w:ascii="SassoonPrimaryInfant" w:hAnsi="SassoonPrimaryInfant"/>
                <w:highlight w:val="yellow"/>
              </w:rPr>
            </w:pPr>
          </w:p>
        </w:tc>
      </w:tr>
    </w:tbl>
    <w:p w:rsidR="00F26A70" w:rsidRPr="00F26A70" w:rsidRDefault="00F26A70" w:rsidP="00184180">
      <w:pPr>
        <w:rPr>
          <w:rFonts w:ascii="Lucida Calligraphy" w:hAnsi="Lucida Calligraphy"/>
          <w:b/>
          <w:sz w:val="20"/>
          <w:szCs w:val="20"/>
        </w:rPr>
      </w:pPr>
    </w:p>
    <w:sectPr w:rsidR="00F26A70" w:rsidRPr="00F26A70" w:rsidSect="00175CC9">
      <w:pgSz w:w="16838" w:h="11906" w:orient="landscape"/>
      <w:pgMar w:top="426" w:right="720" w:bottom="284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785B" w:rsidRDefault="00D3785B" w:rsidP="00184180">
      <w:pPr>
        <w:spacing w:after="0" w:line="240" w:lineRule="auto"/>
      </w:pPr>
      <w:r>
        <w:separator/>
      </w:r>
    </w:p>
  </w:endnote>
  <w:endnote w:type="continuationSeparator" w:id="0">
    <w:p w:rsidR="00D3785B" w:rsidRDefault="00D3785B" w:rsidP="001841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785B" w:rsidRDefault="00D3785B" w:rsidP="00184180">
      <w:pPr>
        <w:spacing w:after="0" w:line="240" w:lineRule="auto"/>
      </w:pPr>
      <w:r>
        <w:separator/>
      </w:r>
    </w:p>
  </w:footnote>
  <w:footnote w:type="continuationSeparator" w:id="0">
    <w:p w:rsidR="00D3785B" w:rsidRDefault="00D3785B" w:rsidP="001841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333B6"/>
    <w:multiLevelType w:val="hybridMultilevel"/>
    <w:tmpl w:val="0D502C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6B27CB"/>
    <w:multiLevelType w:val="hybridMultilevel"/>
    <w:tmpl w:val="8A9AB486"/>
    <w:lvl w:ilvl="0" w:tplc="0B78618A">
      <w:start w:val="1"/>
      <w:numFmt w:val="bullet"/>
      <w:pStyle w:val="bulletundertex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  <w:color w:val="104F75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FD1997"/>
    <w:multiLevelType w:val="hybridMultilevel"/>
    <w:tmpl w:val="CA9C59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E15D8C"/>
    <w:multiLevelType w:val="hybridMultilevel"/>
    <w:tmpl w:val="2084EF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EB7B85"/>
    <w:multiLevelType w:val="hybridMultilevel"/>
    <w:tmpl w:val="66EC0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AA471E"/>
    <w:multiLevelType w:val="hybridMultilevel"/>
    <w:tmpl w:val="2116C5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7C4357"/>
    <w:multiLevelType w:val="hybridMultilevel"/>
    <w:tmpl w:val="6B66B8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F31921"/>
    <w:multiLevelType w:val="hybridMultilevel"/>
    <w:tmpl w:val="60D436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7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A70"/>
    <w:rsid w:val="00011A0E"/>
    <w:rsid w:val="000415BE"/>
    <w:rsid w:val="00050ED5"/>
    <w:rsid w:val="00091A57"/>
    <w:rsid w:val="000E3B2A"/>
    <w:rsid w:val="000F3379"/>
    <w:rsid w:val="00104BAF"/>
    <w:rsid w:val="00117DD6"/>
    <w:rsid w:val="001204D7"/>
    <w:rsid w:val="00120EE9"/>
    <w:rsid w:val="00133D9C"/>
    <w:rsid w:val="00144503"/>
    <w:rsid w:val="0015080C"/>
    <w:rsid w:val="00175CC9"/>
    <w:rsid w:val="0017653E"/>
    <w:rsid w:val="0017788E"/>
    <w:rsid w:val="00184180"/>
    <w:rsid w:val="001C347E"/>
    <w:rsid w:val="001D776B"/>
    <w:rsid w:val="001E1DB3"/>
    <w:rsid w:val="001F1C02"/>
    <w:rsid w:val="00210F89"/>
    <w:rsid w:val="00217DC8"/>
    <w:rsid w:val="00230997"/>
    <w:rsid w:val="0023653E"/>
    <w:rsid w:val="0025112F"/>
    <w:rsid w:val="002516E3"/>
    <w:rsid w:val="00275662"/>
    <w:rsid w:val="0029459D"/>
    <w:rsid w:val="002A262F"/>
    <w:rsid w:val="002A6F95"/>
    <w:rsid w:val="002D6819"/>
    <w:rsid w:val="002E774B"/>
    <w:rsid w:val="002F1302"/>
    <w:rsid w:val="002F3C45"/>
    <w:rsid w:val="003302EC"/>
    <w:rsid w:val="00337902"/>
    <w:rsid w:val="00360519"/>
    <w:rsid w:val="00363618"/>
    <w:rsid w:val="003767B5"/>
    <w:rsid w:val="003950F3"/>
    <w:rsid w:val="003B7305"/>
    <w:rsid w:val="003C4675"/>
    <w:rsid w:val="003C7C3C"/>
    <w:rsid w:val="0040379E"/>
    <w:rsid w:val="00483E1C"/>
    <w:rsid w:val="00484F85"/>
    <w:rsid w:val="004A0876"/>
    <w:rsid w:val="0050298D"/>
    <w:rsid w:val="0050763B"/>
    <w:rsid w:val="00530673"/>
    <w:rsid w:val="00553C22"/>
    <w:rsid w:val="00560FCA"/>
    <w:rsid w:val="00573ED2"/>
    <w:rsid w:val="005755E7"/>
    <w:rsid w:val="005842AA"/>
    <w:rsid w:val="00584E02"/>
    <w:rsid w:val="00595C13"/>
    <w:rsid w:val="005A600E"/>
    <w:rsid w:val="00606B3A"/>
    <w:rsid w:val="0061603B"/>
    <w:rsid w:val="00616426"/>
    <w:rsid w:val="00624FCE"/>
    <w:rsid w:val="00641CBA"/>
    <w:rsid w:val="0065587E"/>
    <w:rsid w:val="00662C81"/>
    <w:rsid w:val="00677D17"/>
    <w:rsid w:val="0068131C"/>
    <w:rsid w:val="006B071F"/>
    <w:rsid w:val="006C40AA"/>
    <w:rsid w:val="006E1C70"/>
    <w:rsid w:val="00734301"/>
    <w:rsid w:val="00767752"/>
    <w:rsid w:val="007705BE"/>
    <w:rsid w:val="007733C7"/>
    <w:rsid w:val="007A70FE"/>
    <w:rsid w:val="007B20DB"/>
    <w:rsid w:val="007B6588"/>
    <w:rsid w:val="007F3ADB"/>
    <w:rsid w:val="0082297D"/>
    <w:rsid w:val="00834DA8"/>
    <w:rsid w:val="00847A73"/>
    <w:rsid w:val="00865F40"/>
    <w:rsid w:val="00870FA8"/>
    <w:rsid w:val="0087570C"/>
    <w:rsid w:val="008776D3"/>
    <w:rsid w:val="00880B69"/>
    <w:rsid w:val="008831EB"/>
    <w:rsid w:val="00894CE8"/>
    <w:rsid w:val="008B4ADF"/>
    <w:rsid w:val="008D4D1D"/>
    <w:rsid w:val="008F3E5F"/>
    <w:rsid w:val="008F7161"/>
    <w:rsid w:val="00920576"/>
    <w:rsid w:val="00920ECB"/>
    <w:rsid w:val="00954F14"/>
    <w:rsid w:val="00965857"/>
    <w:rsid w:val="00974BE6"/>
    <w:rsid w:val="00991B22"/>
    <w:rsid w:val="009C0970"/>
    <w:rsid w:val="009E145F"/>
    <w:rsid w:val="009F35C2"/>
    <w:rsid w:val="00A05085"/>
    <w:rsid w:val="00A462EA"/>
    <w:rsid w:val="00A775E1"/>
    <w:rsid w:val="00A84D8E"/>
    <w:rsid w:val="00A9324A"/>
    <w:rsid w:val="00AD0D70"/>
    <w:rsid w:val="00B12567"/>
    <w:rsid w:val="00B128BE"/>
    <w:rsid w:val="00B24B1E"/>
    <w:rsid w:val="00B26015"/>
    <w:rsid w:val="00B52EFA"/>
    <w:rsid w:val="00B57A38"/>
    <w:rsid w:val="00B63E7B"/>
    <w:rsid w:val="00B6628E"/>
    <w:rsid w:val="00B72148"/>
    <w:rsid w:val="00B81330"/>
    <w:rsid w:val="00BA4724"/>
    <w:rsid w:val="00BA4F30"/>
    <w:rsid w:val="00BA552E"/>
    <w:rsid w:val="00BD4CF5"/>
    <w:rsid w:val="00C0003E"/>
    <w:rsid w:val="00C2203B"/>
    <w:rsid w:val="00C513A4"/>
    <w:rsid w:val="00C55A91"/>
    <w:rsid w:val="00C750E6"/>
    <w:rsid w:val="00CA10D5"/>
    <w:rsid w:val="00CB398E"/>
    <w:rsid w:val="00CF733C"/>
    <w:rsid w:val="00D04D53"/>
    <w:rsid w:val="00D3785B"/>
    <w:rsid w:val="00D842FE"/>
    <w:rsid w:val="00D91D1B"/>
    <w:rsid w:val="00DA6843"/>
    <w:rsid w:val="00DB3BB3"/>
    <w:rsid w:val="00DB7B34"/>
    <w:rsid w:val="00DC653E"/>
    <w:rsid w:val="00DE57B5"/>
    <w:rsid w:val="00E233C2"/>
    <w:rsid w:val="00E24BD3"/>
    <w:rsid w:val="00E417A8"/>
    <w:rsid w:val="00E60C8D"/>
    <w:rsid w:val="00E828F8"/>
    <w:rsid w:val="00E915DF"/>
    <w:rsid w:val="00EA3ECC"/>
    <w:rsid w:val="00ED0170"/>
    <w:rsid w:val="00EE5FC2"/>
    <w:rsid w:val="00EF0886"/>
    <w:rsid w:val="00EF2C39"/>
    <w:rsid w:val="00F00D00"/>
    <w:rsid w:val="00F14FD1"/>
    <w:rsid w:val="00F26865"/>
    <w:rsid w:val="00F26A70"/>
    <w:rsid w:val="00F45B13"/>
    <w:rsid w:val="00F50957"/>
    <w:rsid w:val="00F655BE"/>
    <w:rsid w:val="00F70D69"/>
    <w:rsid w:val="00F85866"/>
    <w:rsid w:val="00FE3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6A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841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4180"/>
  </w:style>
  <w:style w:type="paragraph" w:styleId="Footer">
    <w:name w:val="footer"/>
    <w:basedOn w:val="Normal"/>
    <w:link w:val="FooterChar"/>
    <w:uiPriority w:val="99"/>
    <w:unhideWhenUsed/>
    <w:rsid w:val="001841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4180"/>
  </w:style>
  <w:style w:type="paragraph" w:styleId="ListParagraph">
    <w:name w:val="List Paragraph"/>
    <w:basedOn w:val="Normal"/>
    <w:uiPriority w:val="34"/>
    <w:qFormat/>
    <w:rsid w:val="0040379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37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79E"/>
    <w:rPr>
      <w:rFonts w:ascii="Tahoma" w:hAnsi="Tahoma" w:cs="Tahoma"/>
      <w:sz w:val="16"/>
      <w:szCs w:val="16"/>
    </w:rPr>
  </w:style>
  <w:style w:type="paragraph" w:customStyle="1" w:styleId="bulletundertext">
    <w:name w:val="bullet (under text)"/>
    <w:rsid w:val="00B52EFA"/>
    <w:pPr>
      <w:numPr>
        <w:numId w:val="5"/>
      </w:numPr>
      <w:spacing w:after="240" w:line="288" w:lineRule="auto"/>
    </w:pPr>
    <w:rPr>
      <w:rFonts w:ascii="Arial" w:eastAsia="Times New Roman" w:hAnsi="Arial" w:cs="Arial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F45B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6A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841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4180"/>
  </w:style>
  <w:style w:type="paragraph" w:styleId="Footer">
    <w:name w:val="footer"/>
    <w:basedOn w:val="Normal"/>
    <w:link w:val="FooterChar"/>
    <w:uiPriority w:val="99"/>
    <w:unhideWhenUsed/>
    <w:rsid w:val="001841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4180"/>
  </w:style>
  <w:style w:type="paragraph" w:styleId="ListParagraph">
    <w:name w:val="List Paragraph"/>
    <w:basedOn w:val="Normal"/>
    <w:uiPriority w:val="34"/>
    <w:qFormat/>
    <w:rsid w:val="0040379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37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79E"/>
    <w:rPr>
      <w:rFonts w:ascii="Tahoma" w:hAnsi="Tahoma" w:cs="Tahoma"/>
      <w:sz w:val="16"/>
      <w:szCs w:val="16"/>
    </w:rPr>
  </w:style>
  <w:style w:type="paragraph" w:customStyle="1" w:styleId="bulletundertext">
    <w:name w:val="bullet (under text)"/>
    <w:rsid w:val="00B52EFA"/>
    <w:pPr>
      <w:numPr>
        <w:numId w:val="5"/>
      </w:numPr>
      <w:spacing w:after="240" w:line="288" w:lineRule="auto"/>
    </w:pPr>
    <w:rPr>
      <w:rFonts w:ascii="Arial" w:eastAsia="Times New Roman" w:hAnsi="Arial" w:cs="Arial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F45B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google.co.uk/imgres?imgurl=http://i.livescience.com/images/i/000/025/304/original/Leonardo-da-vinci.jpg%253F1331587353&amp;imgrefurl=http://www.livescience.com/49193-facts-about-leonardo-da-vinci.html&amp;h=659&amp;w=420&amp;tbnid=6RbNQB903HLmUM:&amp;docid=wsOzVKiTTg2WCM&amp;ei=uEXvVYyaBIW7UeShrYAH&amp;tbm=isch&amp;ved=0CGoQMygrMCtqFQoTCIzWz4yk6McCFYVdFAod5FALcA" TargetMode="External"/><Relationship Id="rId18" Type="http://schemas.openxmlformats.org/officeDocument/2006/relationships/image" Target="media/image6.jpeg"/><Relationship Id="rId26" Type="http://schemas.openxmlformats.org/officeDocument/2006/relationships/image" Target="media/image10.jpeg"/><Relationship Id="rId3" Type="http://schemas.microsoft.com/office/2007/relationships/stylesWithEffects" Target="stylesWithEffects.xml"/><Relationship Id="rId21" Type="http://schemas.openxmlformats.org/officeDocument/2006/relationships/hyperlink" Target="http://www.google.co.uk/url?sa=i&amp;rct=j&amp;q=&amp;esrc=s&amp;source=images&amp;cd=&amp;cad=rja&amp;uact=8&amp;ved=0CAcQjRxqFQoTCPypy_um6McCFUG1FAodjvkOoA&amp;url=http%3A%2F%2Fwww.u-s-history.com%2Fpages%2Fh3754.html&amp;psig=AFQjCNFgEJX1U4My6PLUkKmrIzAIGj1ESw&amp;ust=1441831395440526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hyperlink" Target="http://www.google.co.uk/url?sa=i&amp;rct=j&amp;q=&amp;esrc=s&amp;source=images&amp;cd=&amp;cad=rja&amp;uact=8&amp;ved=0CAcQjRxqFQoTCOuniv2k6McCFQs7FAodrP0GzQ&amp;url=http%3A%2F%2Forangemarmaladebooks.com%2Ftag%2Fmrs-armitage-on-wheels%2F&amp;psig=AFQjCNH5p0yyMhxHU5STzDSFyjaeaIefWA&amp;ust=1441830930915238" TargetMode="External"/><Relationship Id="rId25" Type="http://schemas.openxmlformats.org/officeDocument/2006/relationships/hyperlink" Target="http://www.google.co.uk/imgres?imgurl=https://d1uvxqwmcz8fl1.cloudfront.net/tes/resources/6256509/3b547d4f-8319-4102-98f7-a040e06b4117/image%253Fwidth%253D435%2526height%253D300%2526version%253D1414746542000&amp;imgrefurl=https://www.tes.com/teaching-resource/mrs-armitage-on-wheels-by-quentin-blake-6256509&amp;h=300&amp;w=400&amp;tbnid=1VnoogOgcnNNKM:&amp;docid=mnt1-5UcqxnQhM&amp;ei=aUrvVbPEKMPmUvS-vMgN&amp;tbm=isch&amp;ved=0CFMQMygdMB1qFQoTCPOcy8mo6McCFUOzFAoddB8P2Q" TargetMode="External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20" Type="http://schemas.openxmlformats.org/officeDocument/2006/relationships/image" Target="media/image7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google.co.uk/imgres?imgurl=http://ecx.images-amazon.com/images/I/5125NTPVJWL.jpg&amp;imgrefurl=http://www.amazon.co.uk/Amazing-Leonardo-Vinci-Inventions-Yourself/dp/0974934429&amp;h=346&amp;w=500&amp;tbnid=pTsRHHo4ViOZPM:&amp;docid=eVvwPVw7ujluZM&amp;ei=uETvVciMIsf0UpDJnqgB&amp;tbm=isch&amp;ved=0CHQQMyg4MDhqFQoTCMjI5JKj6McCFUe6FAodkKQHFQ" TargetMode="External"/><Relationship Id="rId24" Type="http://schemas.openxmlformats.org/officeDocument/2006/relationships/image" Target="media/image9.jpeg"/><Relationship Id="rId5" Type="http://schemas.openxmlformats.org/officeDocument/2006/relationships/webSettings" Target="webSettings.xml"/><Relationship Id="rId15" Type="http://schemas.openxmlformats.org/officeDocument/2006/relationships/hyperlink" Target="http://www.google.co.uk/imgres?imgurl=http://www.thevigorzone.com/wp-content/uploads/2013/09/Leonardo-da-Vinci-Flying-Inventions.jpg&amp;imgrefurl=https://www.blendspace.com/lessons/ZR0tAYSiEUf6sA/da-vinci-invention-drawings&amp;h=422&amp;w=550&amp;tbnid=CRS82EP3ZHKTSM:&amp;docid=y8wnBrIvVb8KWM&amp;ei=uETvVciMIsf0UpDJnqgB&amp;tbm=isch&amp;ved=0CFQQMygYMBhqFQoTCMjI5JKj6McCFUe6FAodkKQHFQ" TargetMode="External"/><Relationship Id="rId23" Type="http://schemas.openxmlformats.org/officeDocument/2006/relationships/hyperlink" Target="http://www.google.co.uk/imgres?imgurl=http://f.tqn.com/y/inventors/1/S/l/7/1/vinfiz.jpg&amp;imgrefurl=http://inventors.about.com/od/weirdmuseums/ig/Wright-Brothers/Wright-Brothers-Vin-Fiz.htm&amp;h=326&amp;w=556&amp;tbnid=viGMXVQFdC4TVM:&amp;docid=JOoKPmHqjKnClM&amp;ei=8UfvVfuZD4HTU9X2urAL&amp;tbm=isch&amp;ved=0CFkQMygdMB1qFQoTCLvWg5ym6McCFYHpFAodVbsOtg" TargetMode="External"/><Relationship Id="rId28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hyperlink" Target="http://www.google.co.uk/imgres?imgurl=http://images.clipartpanda.com/kite-clipart-kite7.png&amp;imgrefurl=http://www.clipartpanda.com/categories/kite-clipart&amp;h=1200&amp;w=1600&amp;tbnid=VbIl4YmC6WsRuM:&amp;docid=vf8uV_uAK49CpM&amp;ei=QEnvVevmCcHwUrO5v_gH&amp;tbm=isch&amp;ved=0CEAQMygLMAtqFQoTCOuG3bun6McCFUG4FAods9wPfw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ogle.co.uk/url?sa=i&amp;rct=j&amp;q=&amp;esrc=s&amp;source=images&amp;cd=&amp;cad=rja&amp;uact=8&amp;ved=0CAcQjRxqFQoTCNm59ayo6McCFcjDFAodap0ONw&amp;url=http%3A%2F%2Fwww.twopeters.com%2FProduct.aspx%3Fpid%3D76&amp;psig=AFQjCNEQE18pBufyNPQ7Rddo8pb7vOW74Q&amp;ust=1441831848993572" TargetMode="External"/><Relationship Id="rId14" Type="http://schemas.openxmlformats.org/officeDocument/2006/relationships/image" Target="media/image4.jpeg"/><Relationship Id="rId22" Type="http://schemas.openxmlformats.org/officeDocument/2006/relationships/image" Target="media/image8.gif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580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neilandrob</dc:creator>
  <cp:lastModifiedBy>Natasha Patrick</cp:lastModifiedBy>
  <cp:revision>7</cp:revision>
  <cp:lastPrinted>2014-09-17T08:54:00Z</cp:lastPrinted>
  <dcterms:created xsi:type="dcterms:W3CDTF">2015-09-07T21:46:00Z</dcterms:created>
  <dcterms:modified xsi:type="dcterms:W3CDTF">2015-09-08T20:56:00Z</dcterms:modified>
</cp:coreProperties>
</file>