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D2" w:rsidRPr="000F16B2" w:rsidRDefault="00D474D2" w:rsidP="006A5100">
      <w:pPr>
        <w:rPr>
          <w:rFonts w:ascii="Comic Sans MS" w:hAnsi="Comic Sans MS"/>
          <w:b/>
          <w:sz w:val="28"/>
          <w:szCs w:val="28"/>
        </w:rPr>
      </w:pPr>
    </w:p>
    <w:p w:rsidR="00D474D2" w:rsidRPr="000F16B2" w:rsidRDefault="000F16B2" w:rsidP="00D474D2">
      <w:pPr>
        <w:jc w:val="center"/>
        <w:rPr>
          <w:rFonts w:ascii="Comic Sans MS" w:hAnsi="Comic Sans MS"/>
          <w:b/>
          <w:sz w:val="28"/>
          <w:szCs w:val="28"/>
          <w:u w:val="single"/>
        </w:rPr>
      </w:pPr>
      <w:r w:rsidRPr="000F16B2">
        <w:rPr>
          <w:rFonts w:ascii="Comic Sans MS" w:hAnsi="Comic Sans MS"/>
          <w:b/>
          <w:sz w:val="28"/>
          <w:szCs w:val="28"/>
          <w:u w:val="single"/>
        </w:rPr>
        <w:t xml:space="preserve"> </w:t>
      </w:r>
      <w:r w:rsidR="00D474D2" w:rsidRPr="000F16B2">
        <w:rPr>
          <w:rFonts w:ascii="Comic Sans MS" w:hAnsi="Comic Sans MS"/>
          <w:b/>
          <w:sz w:val="28"/>
          <w:szCs w:val="28"/>
          <w:u w:val="single"/>
        </w:rPr>
        <w:t>A Magnificent Macbeth</w:t>
      </w:r>
    </w:p>
    <w:p w:rsidR="00D6545D" w:rsidRDefault="00D6545D" w:rsidP="00D474D2">
      <w:pPr>
        <w:rPr>
          <w:rFonts w:ascii="Comic Sans MS" w:hAnsi="Comic Sans MS"/>
          <w:sz w:val="28"/>
          <w:szCs w:val="28"/>
        </w:rPr>
      </w:pPr>
      <w:r>
        <w:rPr>
          <w:rFonts w:ascii="Comic Sans MS" w:hAnsi="Comic Sans MS"/>
          <w:sz w:val="28"/>
          <w:szCs w:val="28"/>
        </w:rPr>
        <w:t>On Friday 4</w:t>
      </w:r>
      <w:r w:rsidRPr="00D6545D">
        <w:rPr>
          <w:rFonts w:ascii="Comic Sans MS" w:hAnsi="Comic Sans MS"/>
          <w:sz w:val="28"/>
          <w:szCs w:val="28"/>
          <w:vertAlign w:val="superscript"/>
        </w:rPr>
        <w:t>th</w:t>
      </w:r>
      <w:r>
        <w:rPr>
          <w:rFonts w:ascii="Comic Sans MS" w:hAnsi="Comic Sans MS"/>
          <w:sz w:val="28"/>
          <w:szCs w:val="28"/>
        </w:rPr>
        <w:t xml:space="preserve"> December, Beech and Maple Classes are performing a Shakespeare classic, Macbeth, set in the gloomy moors of medieval Scotland. From the opening </w:t>
      </w:r>
      <w:r w:rsidR="005446C0">
        <w:rPr>
          <w:rFonts w:ascii="Comic Sans MS" w:hAnsi="Comic Sans MS"/>
          <w:sz w:val="28"/>
          <w:szCs w:val="28"/>
        </w:rPr>
        <w:t>moments</w:t>
      </w:r>
      <w:r w:rsidR="000F16B2">
        <w:rPr>
          <w:rFonts w:ascii="Comic Sans MS" w:hAnsi="Comic Sans MS"/>
          <w:sz w:val="28"/>
          <w:szCs w:val="28"/>
        </w:rPr>
        <w:t>,</w:t>
      </w:r>
      <w:r w:rsidR="005446C0">
        <w:rPr>
          <w:rFonts w:ascii="Comic Sans MS" w:hAnsi="Comic Sans MS"/>
          <w:sz w:val="28"/>
          <w:szCs w:val="28"/>
        </w:rPr>
        <w:t xml:space="preserve"> </w:t>
      </w:r>
      <w:r>
        <w:rPr>
          <w:rFonts w:ascii="Comic Sans MS" w:hAnsi="Comic Sans MS"/>
          <w:sz w:val="28"/>
          <w:szCs w:val="28"/>
        </w:rPr>
        <w:t xml:space="preserve">where three horror hags are malevolently plotting to meddle in the lives </w:t>
      </w:r>
      <w:r w:rsidR="005446C0">
        <w:rPr>
          <w:rFonts w:ascii="Comic Sans MS" w:hAnsi="Comic Sans MS"/>
          <w:sz w:val="28"/>
          <w:szCs w:val="28"/>
        </w:rPr>
        <w:t>of Macbeth and his wife, to the final bloody battle scenes, we’re kept glued to our thrones in suspense and awe.</w:t>
      </w:r>
    </w:p>
    <w:p w:rsidR="005446C0" w:rsidRDefault="005446C0" w:rsidP="00D474D2">
      <w:pPr>
        <w:rPr>
          <w:rFonts w:ascii="Comic Sans MS" w:hAnsi="Comic Sans MS"/>
          <w:sz w:val="28"/>
          <w:szCs w:val="28"/>
        </w:rPr>
      </w:pPr>
      <w:r>
        <w:rPr>
          <w:rFonts w:ascii="Comic Sans MS" w:hAnsi="Comic Sans MS"/>
          <w:sz w:val="28"/>
          <w:szCs w:val="28"/>
        </w:rPr>
        <w:t xml:space="preserve">When Macbeth encounters the wicked witches, they awaken in him a burning ambition to become the king. </w:t>
      </w:r>
      <w:r w:rsidR="00CD30A9">
        <w:rPr>
          <w:rFonts w:ascii="Comic Sans MS" w:hAnsi="Comic Sans MS"/>
          <w:sz w:val="28"/>
          <w:szCs w:val="28"/>
        </w:rPr>
        <w:t xml:space="preserve">Thus begins the fateful journey of a </w:t>
      </w:r>
      <w:r w:rsidR="00CD30A9">
        <w:rPr>
          <w:rFonts w:ascii="Comic Sans MS" w:hAnsi="Comic Sans MS"/>
          <w:sz w:val="28"/>
          <w:szCs w:val="28"/>
        </w:rPr>
        <w:t>good an</w:t>
      </w:r>
      <w:r w:rsidR="00CD30A9">
        <w:rPr>
          <w:rFonts w:ascii="Comic Sans MS" w:hAnsi="Comic Sans MS"/>
          <w:sz w:val="28"/>
          <w:szCs w:val="28"/>
        </w:rPr>
        <w:t>d noble Thane, and his fair wife, which leads ultimately to madness and despair for them both.</w:t>
      </w:r>
    </w:p>
    <w:p w:rsidR="00D474D2" w:rsidRDefault="00CD30A9" w:rsidP="00D474D2">
      <w:pPr>
        <w:rPr>
          <w:rFonts w:ascii="Comic Sans MS" w:hAnsi="Comic Sans MS"/>
          <w:sz w:val="28"/>
          <w:szCs w:val="28"/>
        </w:rPr>
      </w:pPr>
      <w:r>
        <w:rPr>
          <w:rFonts w:ascii="Comic Sans MS" w:hAnsi="Comic Sans MS"/>
          <w:sz w:val="28"/>
          <w:szCs w:val="28"/>
        </w:rPr>
        <w:t>An atmosphere of foreboding doom is created by a swirl of spirits</w:t>
      </w:r>
      <w:r w:rsidR="00C73F88">
        <w:rPr>
          <w:rFonts w:ascii="Comic Sans MS" w:hAnsi="Comic Sans MS"/>
          <w:sz w:val="28"/>
          <w:szCs w:val="28"/>
        </w:rPr>
        <w:t>,</w:t>
      </w:r>
      <w:r>
        <w:rPr>
          <w:rFonts w:ascii="Comic Sans MS" w:hAnsi="Comic Sans MS"/>
          <w:sz w:val="28"/>
          <w:szCs w:val="28"/>
        </w:rPr>
        <w:t xml:space="preserve"> who move around the speaking characters </w:t>
      </w:r>
      <w:r w:rsidR="00C73F88">
        <w:rPr>
          <w:rFonts w:ascii="Comic Sans MS" w:hAnsi="Comic Sans MS"/>
          <w:sz w:val="28"/>
          <w:szCs w:val="28"/>
        </w:rPr>
        <w:t>in a dramatic</w:t>
      </w:r>
      <w:r w:rsidR="00C73F88">
        <w:rPr>
          <w:rFonts w:ascii="Comic Sans MS" w:hAnsi="Comic Sans MS"/>
          <w:sz w:val="28"/>
          <w:szCs w:val="28"/>
        </w:rPr>
        <w:t xml:space="preserve"> </w:t>
      </w:r>
      <w:r w:rsidR="00C73F88">
        <w:rPr>
          <w:rFonts w:ascii="Comic Sans MS" w:hAnsi="Comic Sans MS"/>
          <w:sz w:val="28"/>
          <w:szCs w:val="28"/>
        </w:rPr>
        <w:t xml:space="preserve">display of dance. Theo </w:t>
      </w:r>
      <w:proofErr w:type="spellStart"/>
      <w:r w:rsidR="00C73F88">
        <w:rPr>
          <w:rFonts w:ascii="Comic Sans MS" w:hAnsi="Comic Sans MS"/>
          <w:sz w:val="28"/>
          <w:szCs w:val="28"/>
        </w:rPr>
        <w:t>Spurrell</w:t>
      </w:r>
      <w:proofErr w:type="spellEnd"/>
      <w:r w:rsidR="00C73F88">
        <w:rPr>
          <w:rFonts w:ascii="Comic Sans MS" w:hAnsi="Comic Sans MS"/>
          <w:sz w:val="28"/>
          <w:szCs w:val="28"/>
        </w:rPr>
        <w:t xml:space="preserve"> is an easily-led Macbeth who is manipulated by his conniving wife, played by Katherine </w:t>
      </w:r>
      <w:proofErr w:type="spellStart"/>
      <w:r w:rsidR="00C73F88">
        <w:rPr>
          <w:rFonts w:ascii="Comic Sans MS" w:hAnsi="Comic Sans MS"/>
          <w:sz w:val="28"/>
          <w:szCs w:val="28"/>
        </w:rPr>
        <w:t>Gerty</w:t>
      </w:r>
      <w:proofErr w:type="spellEnd"/>
      <w:r w:rsidR="00C73F88">
        <w:rPr>
          <w:rFonts w:ascii="Comic Sans MS" w:hAnsi="Comic Sans MS"/>
          <w:sz w:val="28"/>
          <w:szCs w:val="28"/>
        </w:rPr>
        <w:t>. Zachary Walpole is a regal but doomed King Duncan</w:t>
      </w:r>
      <w:r w:rsidR="000F16B2">
        <w:rPr>
          <w:rFonts w:ascii="Comic Sans MS" w:hAnsi="Comic Sans MS"/>
          <w:sz w:val="28"/>
          <w:szCs w:val="28"/>
        </w:rPr>
        <w:t>,</w:t>
      </w:r>
      <w:r w:rsidR="00C73F88">
        <w:rPr>
          <w:rFonts w:ascii="Comic Sans MS" w:hAnsi="Comic Sans MS"/>
          <w:sz w:val="28"/>
          <w:szCs w:val="28"/>
        </w:rPr>
        <w:t xml:space="preserve"> whi</w:t>
      </w:r>
      <w:r w:rsidR="000F16B2">
        <w:rPr>
          <w:rFonts w:ascii="Comic Sans MS" w:hAnsi="Comic Sans MS"/>
          <w:sz w:val="28"/>
          <w:szCs w:val="28"/>
        </w:rPr>
        <w:t xml:space="preserve">le James </w:t>
      </w:r>
      <w:proofErr w:type="spellStart"/>
      <w:r w:rsidR="000F16B2">
        <w:rPr>
          <w:rFonts w:ascii="Comic Sans MS" w:hAnsi="Comic Sans MS"/>
          <w:sz w:val="28"/>
          <w:szCs w:val="28"/>
        </w:rPr>
        <w:t>Trippe</w:t>
      </w:r>
      <w:proofErr w:type="spellEnd"/>
      <w:r w:rsidR="000F16B2">
        <w:rPr>
          <w:rFonts w:ascii="Comic Sans MS" w:hAnsi="Comic Sans MS"/>
          <w:sz w:val="28"/>
          <w:szCs w:val="28"/>
        </w:rPr>
        <w:t xml:space="preserve"> alarms</w:t>
      </w:r>
      <w:r w:rsidR="00C73F88">
        <w:rPr>
          <w:rFonts w:ascii="Comic Sans MS" w:hAnsi="Comic Sans MS"/>
          <w:sz w:val="28"/>
          <w:szCs w:val="28"/>
        </w:rPr>
        <w:t xml:space="preserve"> the audience as much as Macbeth in his role of ghostly </w:t>
      </w:r>
      <w:proofErr w:type="spellStart"/>
      <w:r w:rsidR="00C73F88">
        <w:rPr>
          <w:rFonts w:ascii="Comic Sans MS" w:hAnsi="Comic Sans MS"/>
          <w:sz w:val="28"/>
          <w:szCs w:val="28"/>
        </w:rPr>
        <w:t>Banquo</w:t>
      </w:r>
      <w:proofErr w:type="spellEnd"/>
      <w:r w:rsidR="00C73F88">
        <w:rPr>
          <w:rFonts w:ascii="Comic Sans MS" w:hAnsi="Comic Sans MS"/>
          <w:sz w:val="28"/>
          <w:szCs w:val="28"/>
        </w:rPr>
        <w:t>.</w:t>
      </w:r>
      <w:r w:rsidR="00D474D2">
        <w:rPr>
          <w:rFonts w:ascii="Comic Sans MS" w:hAnsi="Comic Sans MS"/>
          <w:sz w:val="28"/>
          <w:szCs w:val="28"/>
        </w:rPr>
        <w:t xml:space="preserve"> The rest of the cast are a brilliant ensemble of actors who each bring expression and flair to their parts.</w:t>
      </w:r>
    </w:p>
    <w:p w:rsidR="00D474D2" w:rsidRDefault="000E355C" w:rsidP="00D474D2">
      <w:pPr>
        <w:rPr>
          <w:rFonts w:ascii="Comic Sans MS" w:hAnsi="Comic Sans MS"/>
          <w:sz w:val="28"/>
          <w:szCs w:val="28"/>
        </w:rPr>
      </w:pPr>
      <w:r>
        <w:rPr>
          <w:rFonts w:ascii="Comic Sans MS" w:hAnsi="Comic Sans MS"/>
          <w:sz w:val="28"/>
          <w:szCs w:val="28"/>
        </w:rPr>
        <w:t>Anyone who is brave</w:t>
      </w:r>
      <w:bookmarkStart w:id="0" w:name="_GoBack"/>
      <w:bookmarkEnd w:id="0"/>
      <w:r w:rsidR="00D474D2">
        <w:rPr>
          <w:rFonts w:ascii="Comic Sans MS" w:hAnsi="Comic Sans MS"/>
          <w:sz w:val="28"/>
          <w:szCs w:val="28"/>
        </w:rPr>
        <w:t xml:space="preserve"> enough to see this outstanding performance will come away with their knees knocking and teeth trembling. Will good prevail over evil? Do the witches succeed in their treacherous schemes? Come and find out fo</w:t>
      </w:r>
      <w:r w:rsidR="000F16B2">
        <w:rPr>
          <w:rFonts w:ascii="Comic Sans MS" w:hAnsi="Comic Sans MS"/>
          <w:sz w:val="28"/>
          <w:szCs w:val="28"/>
        </w:rPr>
        <w:t>r yourselves at 18</w:t>
      </w:r>
      <w:r w:rsidR="00D474D2">
        <w:rPr>
          <w:rFonts w:ascii="Comic Sans MS" w:hAnsi="Comic Sans MS"/>
          <w:sz w:val="28"/>
          <w:szCs w:val="28"/>
        </w:rPr>
        <w:t>.00 on Friday in Neston’</w:t>
      </w:r>
      <w:r w:rsidR="000F16B2">
        <w:rPr>
          <w:rFonts w:ascii="Comic Sans MS" w:hAnsi="Comic Sans MS"/>
          <w:sz w:val="28"/>
          <w:szCs w:val="28"/>
        </w:rPr>
        <w:t>s School Hall!</w:t>
      </w:r>
    </w:p>
    <w:p w:rsidR="000F16B2" w:rsidRPr="000E355C" w:rsidRDefault="000F16B2" w:rsidP="00D474D2">
      <w:pPr>
        <w:rPr>
          <w:rFonts w:ascii="Comic Sans MS" w:hAnsi="Comic Sans MS"/>
          <w:b/>
          <w:sz w:val="28"/>
          <w:szCs w:val="28"/>
        </w:rPr>
      </w:pPr>
      <w:r w:rsidRPr="000E355C">
        <w:rPr>
          <w:rFonts w:ascii="Comic Sans MS" w:hAnsi="Comic Sans MS"/>
          <w:b/>
          <w:sz w:val="28"/>
          <w:szCs w:val="28"/>
        </w:rPr>
        <w:t xml:space="preserve">Reviewed by Rachel Andrews, Zachary Walpole and James </w:t>
      </w:r>
      <w:proofErr w:type="spellStart"/>
      <w:r w:rsidRPr="000E355C">
        <w:rPr>
          <w:rFonts w:ascii="Comic Sans MS" w:hAnsi="Comic Sans MS"/>
          <w:b/>
          <w:sz w:val="28"/>
          <w:szCs w:val="28"/>
        </w:rPr>
        <w:t>Trippe</w:t>
      </w:r>
      <w:proofErr w:type="spellEnd"/>
    </w:p>
    <w:p w:rsidR="00CD30A9" w:rsidRDefault="000F16B2" w:rsidP="00D474D2">
      <w:pPr>
        <w:rPr>
          <w:rFonts w:ascii="Comic Sans MS" w:hAnsi="Comic Sans MS"/>
          <w:sz w:val="28"/>
          <w:szCs w:val="28"/>
        </w:rPr>
      </w:pPr>
      <w:r>
        <w:rPr>
          <w:noProof/>
          <w:lang w:eastAsia="en-GB"/>
        </w:rPr>
        <w:drawing>
          <wp:anchor distT="0" distB="0" distL="114300" distR="114300" simplePos="0" relativeHeight="251658240" behindDoc="0" locked="0" layoutInCell="1" allowOverlap="1" wp14:anchorId="5B7E617D" wp14:editId="1A6EDED7">
            <wp:simplePos x="0" y="0"/>
            <wp:positionH relativeFrom="column">
              <wp:posOffset>2013585</wp:posOffset>
            </wp:positionH>
            <wp:positionV relativeFrom="paragraph">
              <wp:posOffset>262890</wp:posOffset>
            </wp:positionV>
            <wp:extent cx="3100705" cy="2395855"/>
            <wp:effectExtent l="0" t="0" r="4445" b="4445"/>
            <wp:wrapNone/>
            <wp:docPr id="1" name="Picture 1" descr="http://www.afana.org/images/macbe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ana.org/images/macbet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0705" cy="239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0A9" w:rsidRPr="006A5100" w:rsidRDefault="00CD30A9" w:rsidP="00D474D2">
      <w:pPr>
        <w:rPr>
          <w:rFonts w:ascii="Comic Sans MS" w:hAnsi="Comic Sans MS"/>
          <w:sz w:val="28"/>
          <w:szCs w:val="28"/>
        </w:rPr>
      </w:pPr>
    </w:p>
    <w:p w:rsidR="00E53E39" w:rsidRPr="006A5100" w:rsidRDefault="00E53E39" w:rsidP="00D474D2">
      <w:pPr>
        <w:rPr>
          <w:rFonts w:ascii="Comic Sans MS" w:hAnsi="Comic Sans MS"/>
          <w:sz w:val="28"/>
          <w:szCs w:val="28"/>
        </w:rPr>
      </w:pPr>
    </w:p>
    <w:sectPr w:rsidR="00E53E39" w:rsidRPr="006A5100" w:rsidSect="006A51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C22"/>
    <w:multiLevelType w:val="hybridMultilevel"/>
    <w:tmpl w:val="6F66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00"/>
    <w:rsid w:val="000E355C"/>
    <w:rsid w:val="000F16B2"/>
    <w:rsid w:val="001709FB"/>
    <w:rsid w:val="00433184"/>
    <w:rsid w:val="005446C0"/>
    <w:rsid w:val="006A5100"/>
    <w:rsid w:val="00A407F6"/>
    <w:rsid w:val="00C73F88"/>
    <w:rsid w:val="00CD30A9"/>
    <w:rsid w:val="00D474D2"/>
    <w:rsid w:val="00D6545D"/>
    <w:rsid w:val="00E5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00"/>
    <w:pPr>
      <w:ind w:left="720"/>
      <w:contextualSpacing/>
    </w:pPr>
  </w:style>
  <w:style w:type="paragraph" w:styleId="BalloonText">
    <w:name w:val="Balloon Text"/>
    <w:basedOn w:val="Normal"/>
    <w:link w:val="BalloonTextChar"/>
    <w:uiPriority w:val="99"/>
    <w:semiHidden/>
    <w:unhideWhenUsed/>
    <w:rsid w:val="000F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00"/>
    <w:pPr>
      <w:ind w:left="720"/>
      <w:contextualSpacing/>
    </w:pPr>
  </w:style>
  <w:style w:type="paragraph" w:styleId="BalloonText">
    <w:name w:val="Balloon Text"/>
    <w:basedOn w:val="Normal"/>
    <w:link w:val="BalloonTextChar"/>
    <w:uiPriority w:val="99"/>
    <w:semiHidden/>
    <w:unhideWhenUsed/>
    <w:rsid w:val="000F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Sims</dc:creator>
  <cp:lastModifiedBy>Kate Sims</cp:lastModifiedBy>
  <cp:revision>3</cp:revision>
  <cp:lastPrinted>2015-12-01T14:29:00Z</cp:lastPrinted>
  <dcterms:created xsi:type="dcterms:W3CDTF">2015-12-01T13:07:00Z</dcterms:created>
  <dcterms:modified xsi:type="dcterms:W3CDTF">2015-12-01T15:38:00Z</dcterms:modified>
</cp:coreProperties>
</file>